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2" w:rsidRDefault="008314B2" w:rsidP="008314B2">
      <w:pPr>
        <w:pStyle w:val="a6"/>
        <w:tabs>
          <w:tab w:val="left" w:pos="45"/>
        </w:tabs>
        <w:spacing w:after="0" w:line="240" w:lineRule="auto"/>
        <w:ind w:left="251"/>
        <w:jc w:val="center"/>
        <w:rPr>
          <w:rFonts w:ascii="Times New Roman" w:hAnsi="Times New Roman" w:cs="Times New Roman"/>
          <w:sz w:val="24"/>
          <w:szCs w:val="24"/>
        </w:rPr>
      </w:pPr>
    </w:p>
    <w:p w:rsidR="008314B2" w:rsidRDefault="008314B2" w:rsidP="008314B2">
      <w:pPr>
        <w:pStyle w:val="a6"/>
        <w:tabs>
          <w:tab w:val="left" w:pos="45"/>
        </w:tabs>
        <w:spacing w:after="0" w:line="240" w:lineRule="auto"/>
        <w:ind w:left="251"/>
        <w:jc w:val="center"/>
        <w:rPr>
          <w:rFonts w:ascii="Times New Roman" w:hAnsi="Times New Roman" w:cs="Times New Roman"/>
          <w:sz w:val="24"/>
          <w:szCs w:val="24"/>
        </w:rPr>
      </w:pPr>
    </w:p>
    <w:p w:rsidR="008314B2" w:rsidRPr="008314B2" w:rsidRDefault="008314B2" w:rsidP="008314B2">
      <w:pPr>
        <w:pStyle w:val="a6"/>
        <w:tabs>
          <w:tab w:val="left" w:pos="45"/>
        </w:tabs>
        <w:spacing w:after="0" w:line="240" w:lineRule="auto"/>
        <w:ind w:left="2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B2">
        <w:rPr>
          <w:rFonts w:ascii="Times New Roman" w:hAnsi="Times New Roman" w:cs="Times New Roman"/>
          <w:b/>
          <w:sz w:val="28"/>
          <w:szCs w:val="28"/>
        </w:rPr>
        <w:t xml:space="preserve"> «Край Оренбургский: из прошлого в настоящее»:</w:t>
      </w:r>
    </w:p>
    <w:p w:rsidR="008314B2" w:rsidRDefault="008314B2" w:rsidP="008314B2">
      <w:pPr>
        <w:pStyle w:val="a6"/>
        <w:tabs>
          <w:tab w:val="left" w:pos="45"/>
        </w:tabs>
        <w:spacing w:after="0" w:line="240" w:lineRule="auto"/>
        <w:ind w:left="2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информационно-краеведческих часов к 275-летию Оренбургской губернии и </w:t>
      </w:r>
    </w:p>
    <w:p w:rsidR="008314B2" w:rsidRDefault="008314B2" w:rsidP="008314B2">
      <w:pPr>
        <w:pStyle w:val="a6"/>
        <w:tabs>
          <w:tab w:val="left" w:pos="45"/>
        </w:tabs>
        <w:spacing w:after="0" w:line="240" w:lineRule="auto"/>
        <w:ind w:left="2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85-летию Оренбургской области.</w:t>
      </w:r>
    </w:p>
    <w:p w:rsidR="008314B2" w:rsidRPr="002141E0" w:rsidRDefault="008314B2" w:rsidP="00C01A43">
      <w:pPr>
        <w:jc w:val="center"/>
        <w:rPr>
          <w:b/>
        </w:rPr>
      </w:pPr>
    </w:p>
    <w:p w:rsidR="00C01A43" w:rsidRPr="002141E0" w:rsidRDefault="00C01A43" w:rsidP="00C01A43">
      <w:pPr>
        <w:jc w:val="center"/>
        <w:rPr>
          <w:b/>
        </w:rPr>
      </w:pPr>
    </w:p>
    <w:p w:rsidR="00C01A43" w:rsidRPr="002141E0" w:rsidRDefault="00740F86" w:rsidP="00C01A43">
      <w:pPr>
        <w:jc w:val="center"/>
        <w:rPr>
          <w:i/>
        </w:rPr>
      </w:pPr>
      <w:r>
        <w:rPr>
          <w:b/>
          <w:i/>
        </w:rPr>
        <w:t>Методико-библиографические</w:t>
      </w:r>
      <w:r w:rsidR="00C01A43" w:rsidRPr="002141E0">
        <w:rPr>
          <w:b/>
          <w:i/>
        </w:rPr>
        <w:t xml:space="preserve"> рекомендации по </w:t>
      </w:r>
      <w:r w:rsidR="008314B2">
        <w:rPr>
          <w:b/>
          <w:i/>
        </w:rPr>
        <w:t xml:space="preserve">подготовке и </w:t>
      </w:r>
      <w:r w:rsidR="00C01A43" w:rsidRPr="002141E0">
        <w:rPr>
          <w:b/>
          <w:i/>
        </w:rPr>
        <w:t>проведению</w:t>
      </w:r>
    </w:p>
    <w:p w:rsidR="00C01A43" w:rsidRPr="002141E0" w:rsidRDefault="00C01A43" w:rsidP="00C01A43">
      <w:pPr>
        <w:ind w:firstLine="567"/>
        <w:jc w:val="both"/>
        <w:rPr>
          <w:i/>
        </w:rPr>
      </w:pPr>
    </w:p>
    <w:p w:rsidR="00C01A43" w:rsidRPr="002141E0" w:rsidRDefault="008314B2" w:rsidP="00E84B58">
      <w:pPr>
        <w:ind w:firstLine="567"/>
        <w:jc w:val="both"/>
        <w:rPr>
          <w:i/>
        </w:rPr>
      </w:pPr>
      <w:r>
        <w:t>В 2019</w:t>
      </w:r>
      <w:r w:rsidR="00413941" w:rsidRPr="002141E0">
        <w:t xml:space="preserve"> </w:t>
      </w:r>
      <w:r>
        <w:t>году</w:t>
      </w:r>
      <w:r w:rsidR="00476B77">
        <w:t xml:space="preserve"> </w:t>
      </w:r>
      <w:r>
        <w:t>будут отмечаться две знаменательные даты, свя</w:t>
      </w:r>
      <w:r w:rsidR="00A41FA6">
        <w:t xml:space="preserve">занные с историей нашего края  - </w:t>
      </w:r>
      <w:r w:rsidR="00413941" w:rsidRPr="002141E0">
        <w:t>2</w:t>
      </w:r>
      <w:r>
        <w:t>75-летие Оренбургской губернии</w:t>
      </w:r>
      <w:r w:rsidR="00413941" w:rsidRPr="002141E0">
        <w:t xml:space="preserve"> </w:t>
      </w:r>
      <w:r>
        <w:t xml:space="preserve"> и 85-летие Оренбургской области. Цикл информационно-краеведческих часов, посвященных этим датам, наряду с другими мероприятиями краеведческого характера</w:t>
      </w:r>
      <w:r w:rsidR="00B13A36">
        <w:t>, призван способств</w:t>
      </w:r>
      <w:r w:rsidR="009B63E4">
        <w:t xml:space="preserve">овать воспитанию </w:t>
      </w:r>
      <w:r w:rsidR="00BF4944">
        <w:t xml:space="preserve">у подрастающего поколения </w:t>
      </w:r>
      <w:r w:rsidR="009B63E4">
        <w:t xml:space="preserve">любви к </w:t>
      </w:r>
      <w:r w:rsidR="00B13A36">
        <w:t xml:space="preserve">родному краю, чувства патриотизма и сопричастности к судьбе своей малой родины. </w:t>
      </w:r>
      <w:r w:rsidR="00413941" w:rsidRPr="002141E0">
        <w:t xml:space="preserve"> </w:t>
      </w:r>
      <w:r w:rsidR="00E84B58" w:rsidRPr="002141E0">
        <w:t xml:space="preserve">  </w:t>
      </w:r>
    </w:p>
    <w:p w:rsidR="00C01A43" w:rsidRDefault="00C01A43" w:rsidP="00C01A43">
      <w:pPr>
        <w:ind w:firstLine="709"/>
        <w:jc w:val="both"/>
      </w:pPr>
      <w:r w:rsidRPr="002141E0">
        <w:t xml:space="preserve">Во всех библиотеках муниципальных образований, </w:t>
      </w:r>
      <w:r w:rsidR="00B13A36">
        <w:t>обслуживающих детей, в течение 2019 года</w:t>
      </w:r>
      <w:r w:rsidRPr="002141E0">
        <w:t xml:space="preserve"> </w:t>
      </w:r>
      <w:r w:rsidR="00B13A36">
        <w:t xml:space="preserve">рекомендуем организовать </w:t>
      </w:r>
      <w:proofErr w:type="spellStart"/>
      <w:r w:rsidR="00B13A36">
        <w:t>книжно</w:t>
      </w:r>
      <w:proofErr w:type="spellEnd"/>
      <w:r w:rsidR="00B13A36">
        <w:t xml:space="preserve">-иллюстративные выставки, проводить </w:t>
      </w:r>
      <w:r w:rsidRPr="002141E0">
        <w:t>обзоры литературы</w:t>
      </w:r>
      <w:r w:rsidR="00B13A36">
        <w:t xml:space="preserve">, тематические дни и часы </w:t>
      </w:r>
      <w:r w:rsidRPr="002141E0">
        <w:t xml:space="preserve"> </w:t>
      </w:r>
      <w:r w:rsidR="00B13A36">
        <w:t>информации</w:t>
      </w:r>
      <w:r w:rsidR="009B63E4">
        <w:t>, посвященные этим событиям.</w:t>
      </w:r>
      <w:r w:rsidR="00EA06EA">
        <w:t xml:space="preserve"> </w:t>
      </w:r>
      <w:r w:rsidR="00704EC4">
        <w:t>Работу в этом направлении целесообразно</w:t>
      </w:r>
      <w:r w:rsidR="00360871">
        <w:t xml:space="preserve"> организовать по тематическим блокам: </w:t>
      </w:r>
    </w:p>
    <w:p w:rsidR="004563BC" w:rsidRPr="00EA06EA" w:rsidRDefault="004563BC" w:rsidP="00C01A43">
      <w:pPr>
        <w:ind w:firstLine="709"/>
        <w:jc w:val="both"/>
        <w:rPr>
          <w:color w:val="FF0000"/>
        </w:rPr>
      </w:pPr>
    </w:p>
    <w:p w:rsidR="00704EC4" w:rsidRPr="00CD6650" w:rsidRDefault="00CD6650" w:rsidP="00CD6650">
      <w:pPr>
        <w:jc w:val="both"/>
        <w:rPr>
          <w:b/>
        </w:rPr>
      </w:pPr>
      <w:r>
        <w:t>1</w:t>
      </w:r>
      <w:r w:rsidRPr="00CD6650">
        <w:rPr>
          <w:b/>
        </w:rPr>
        <w:t xml:space="preserve">. </w:t>
      </w:r>
      <w:r w:rsidR="00EA06EA" w:rsidRPr="00CD6650">
        <w:rPr>
          <w:b/>
        </w:rPr>
        <w:t>Откуда есть пошла Оренбургская земля: из истории Оренбургской губернии</w:t>
      </w:r>
      <w:r w:rsidR="00E8512B" w:rsidRPr="00CD6650">
        <w:rPr>
          <w:b/>
        </w:rPr>
        <w:t>.</w:t>
      </w:r>
    </w:p>
    <w:p w:rsidR="00CD6650" w:rsidRPr="00CD6650" w:rsidRDefault="00CD6650" w:rsidP="00CD6650">
      <w:pPr>
        <w:jc w:val="both"/>
        <w:rPr>
          <w:b/>
          <w:color w:val="FF0000"/>
        </w:rPr>
      </w:pPr>
    </w:p>
    <w:p w:rsidR="003C4889" w:rsidRDefault="00CD6650" w:rsidP="00CD6650">
      <w:pPr>
        <w:jc w:val="both"/>
      </w:pPr>
      <w:r w:rsidRPr="00512E86">
        <w:t xml:space="preserve">   </w:t>
      </w:r>
      <w:r w:rsidR="00E8512B" w:rsidRPr="00512E86">
        <w:t xml:space="preserve"> </w:t>
      </w:r>
      <w:r w:rsidRPr="00512E86">
        <w:t xml:space="preserve">        </w:t>
      </w:r>
      <w:r w:rsidR="00704EC4" w:rsidRPr="00512E86">
        <w:t>История</w:t>
      </w:r>
      <w:r w:rsidR="00392ABC">
        <w:t xml:space="preserve"> образования </w:t>
      </w:r>
      <w:r w:rsidR="00E8512B" w:rsidRPr="00512E86">
        <w:t>Оренбургской губернии</w:t>
      </w:r>
      <w:r w:rsidR="00392ABC">
        <w:t xml:space="preserve"> берет свое начало с закладки города-крепости Оренбург</w:t>
      </w:r>
      <w:r w:rsidR="00746766">
        <w:t>, который был основан в 1743 году</w:t>
      </w:r>
      <w:r w:rsidR="00392ABC">
        <w:t xml:space="preserve">. </w:t>
      </w:r>
      <w:r w:rsidR="00746766" w:rsidRPr="00746766">
        <w:t>В</w:t>
      </w:r>
      <w:r w:rsidR="00746766" w:rsidRPr="00746766">
        <w:rPr>
          <w:rStyle w:val="apple-converted-space"/>
        </w:rPr>
        <w:t> </w:t>
      </w:r>
      <w:hyperlink r:id="rId9" w:tooltip="1744 год" w:history="1">
        <w:r w:rsidR="00746766" w:rsidRPr="00746766">
          <w:rPr>
            <w:rStyle w:val="a7"/>
            <w:color w:val="auto"/>
            <w:u w:val="none"/>
          </w:rPr>
          <w:t>1744 году</w:t>
        </w:r>
      </w:hyperlink>
      <w:r w:rsidR="00746766" w:rsidRPr="00746766">
        <w:rPr>
          <w:rStyle w:val="apple-converted-space"/>
        </w:rPr>
        <w:t> </w:t>
      </w:r>
      <w:r w:rsidR="00746766" w:rsidRPr="00746766">
        <w:t>была образована</w:t>
      </w:r>
      <w:r w:rsidR="00746766" w:rsidRPr="00746766">
        <w:rPr>
          <w:rStyle w:val="apple-converted-space"/>
        </w:rPr>
        <w:t> </w:t>
      </w:r>
      <w:hyperlink r:id="rId10" w:tooltip="Оренбургская губерния" w:history="1">
        <w:r w:rsidR="00746766" w:rsidRPr="00746766">
          <w:rPr>
            <w:rStyle w:val="a7"/>
            <w:color w:val="auto"/>
            <w:u w:val="none"/>
          </w:rPr>
          <w:t>Оренбургская губерния</w:t>
        </w:r>
      </w:hyperlink>
      <w:r w:rsidR="00746766" w:rsidRPr="00746766">
        <w:t>, и</w:t>
      </w:r>
      <w:r w:rsidR="00746766" w:rsidRPr="00746766">
        <w:rPr>
          <w:rStyle w:val="apple-converted-space"/>
        </w:rPr>
        <w:t> </w:t>
      </w:r>
      <w:hyperlink r:id="rId11" w:tooltip="Оренбург" w:history="1">
        <w:r w:rsidR="00746766" w:rsidRPr="00746766">
          <w:rPr>
            <w:rStyle w:val="a7"/>
            <w:color w:val="auto"/>
            <w:u w:val="none"/>
          </w:rPr>
          <w:t>Оренбург</w:t>
        </w:r>
      </w:hyperlink>
      <w:r w:rsidR="00746766" w:rsidRPr="00746766">
        <w:rPr>
          <w:rStyle w:val="apple-converted-space"/>
        </w:rPr>
        <w:t> </w:t>
      </w:r>
      <w:r w:rsidR="00746766" w:rsidRPr="00746766">
        <w:t>стал административным центром обширного края, включившего в свой состав земли</w:t>
      </w:r>
      <w:r w:rsidR="00746766" w:rsidRPr="00746766">
        <w:rPr>
          <w:rStyle w:val="apple-converted-space"/>
        </w:rPr>
        <w:t> </w:t>
      </w:r>
      <w:hyperlink r:id="rId12" w:history="1">
        <w:r w:rsidR="00746766" w:rsidRPr="00746766">
          <w:rPr>
            <w:rStyle w:val="a7"/>
            <w:color w:val="auto"/>
            <w:u w:val="none"/>
          </w:rPr>
          <w:t>яицких (уральских)</w:t>
        </w:r>
      </w:hyperlink>
      <w:r w:rsidR="00746766" w:rsidRPr="00746766">
        <w:t>,</w:t>
      </w:r>
      <w:r w:rsidR="00746766" w:rsidRPr="00746766">
        <w:rPr>
          <w:rStyle w:val="apple-converted-space"/>
        </w:rPr>
        <w:t> </w:t>
      </w:r>
      <w:hyperlink r:id="rId13" w:tooltip="Хопёрские казаки" w:history="1">
        <w:r w:rsidR="00746766" w:rsidRPr="00746766">
          <w:rPr>
            <w:rStyle w:val="a7"/>
            <w:color w:val="auto"/>
            <w:u w:val="none"/>
          </w:rPr>
          <w:t>ставропольских казаков</w:t>
        </w:r>
      </w:hyperlink>
      <w:r w:rsidR="00746766" w:rsidRPr="00746766">
        <w:rPr>
          <w:rStyle w:val="apple-converted-space"/>
        </w:rPr>
        <w:t> </w:t>
      </w:r>
      <w:r w:rsidR="00746766" w:rsidRPr="00746766">
        <w:t>и</w:t>
      </w:r>
      <w:r w:rsidR="00746766" w:rsidRPr="00746766">
        <w:rPr>
          <w:rStyle w:val="apple-converted-space"/>
        </w:rPr>
        <w:t> </w:t>
      </w:r>
      <w:hyperlink r:id="rId14" w:tooltip="Казахи" w:history="1">
        <w:r w:rsidR="00746766" w:rsidRPr="00746766">
          <w:rPr>
            <w:rStyle w:val="a7"/>
            <w:color w:val="auto"/>
            <w:u w:val="none"/>
          </w:rPr>
          <w:t>киргиз-</w:t>
        </w:r>
        <w:proofErr w:type="spellStart"/>
        <w:r w:rsidR="00746766" w:rsidRPr="00746766">
          <w:rPr>
            <w:rStyle w:val="a7"/>
            <w:color w:val="auto"/>
            <w:u w:val="none"/>
          </w:rPr>
          <w:t>кайсаков</w:t>
        </w:r>
        <w:proofErr w:type="spellEnd"/>
      </w:hyperlink>
      <w:r w:rsidR="00746766" w:rsidRPr="00746766">
        <w:t>, города</w:t>
      </w:r>
      <w:r w:rsidR="00746766" w:rsidRPr="00746766">
        <w:rPr>
          <w:rStyle w:val="apple-converted-space"/>
        </w:rPr>
        <w:t> </w:t>
      </w:r>
      <w:hyperlink r:id="rId15" w:tooltip="Уфа" w:history="1">
        <w:r w:rsidR="00746766" w:rsidRPr="00746766">
          <w:rPr>
            <w:rStyle w:val="a7"/>
            <w:color w:val="auto"/>
            <w:u w:val="none"/>
          </w:rPr>
          <w:t>Уфу</w:t>
        </w:r>
      </w:hyperlink>
      <w:r w:rsidR="00746766" w:rsidRPr="00746766">
        <w:rPr>
          <w:rStyle w:val="apple-converted-space"/>
        </w:rPr>
        <w:t> </w:t>
      </w:r>
      <w:r w:rsidR="00746766" w:rsidRPr="00746766">
        <w:t>и</w:t>
      </w:r>
      <w:r w:rsidR="00746766" w:rsidRPr="00746766">
        <w:rPr>
          <w:rStyle w:val="apple-converted-space"/>
        </w:rPr>
        <w:t> </w:t>
      </w:r>
      <w:hyperlink r:id="rId16" w:tooltip="Самара" w:history="1">
        <w:r w:rsidR="00746766" w:rsidRPr="00746766">
          <w:rPr>
            <w:rStyle w:val="a7"/>
            <w:color w:val="auto"/>
            <w:u w:val="none"/>
          </w:rPr>
          <w:t>Самару</w:t>
        </w:r>
      </w:hyperlink>
      <w:r w:rsidR="00746766" w:rsidRPr="00746766">
        <w:t>.</w:t>
      </w:r>
      <w:r w:rsidR="0074676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46766">
        <w:t xml:space="preserve"> </w:t>
      </w:r>
      <w:r w:rsidR="00392ABC">
        <w:t xml:space="preserve">Историю </w:t>
      </w:r>
      <w:r w:rsidR="00746766">
        <w:t xml:space="preserve">Оренбургской </w:t>
      </w:r>
      <w:r w:rsidR="00392ABC">
        <w:t xml:space="preserve">губернии </w:t>
      </w:r>
      <w:r w:rsidR="00746766">
        <w:t xml:space="preserve">более двух столетий </w:t>
      </w:r>
      <w:r w:rsidR="00392ABC">
        <w:t xml:space="preserve">создавали выдающиеся государственные и общественные деятели, губернаторы края, </w:t>
      </w:r>
      <w:r w:rsidR="00392ABC" w:rsidRPr="00512E86">
        <w:t>ученые-естествоиспытатели</w:t>
      </w:r>
      <w:r w:rsidR="00A24C8B">
        <w:t xml:space="preserve">, деятели </w:t>
      </w:r>
      <w:r w:rsidR="00CC52C0">
        <w:t xml:space="preserve">науки и </w:t>
      </w:r>
      <w:r w:rsidR="00A24C8B">
        <w:t xml:space="preserve">культуры. </w:t>
      </w:r>
    </w:p>
    <w:p w:rsidR="002247FB" w:rsidRPr="00512E86" w:rsidRDefault="002247FB" w:rsidP="00CD6650">
      <w:pPr>
        <w:jc w:val="both"/>
      </w:pPr>
    </w:p>
    <w:p w:rsidR="00A41FA6" w:rsidRDefault="00CC52C0" w:rsidP="00CD6650">
      <w:pPr>
        <w:jc w:val="both"/>
        <w:rPr>
          <w:i/>
        </w:rPr>
      </w:pPr>
      <w:r>
        <w:t xml:space="preserve">            </w:t>
      </w:r>
      <w:r w:rsidR="00A41FA6" w:rsidRPr="00A41FA6">
        <w:rPr>
          <w:i/>
        </w:rPr>
        <w:t xml:space="preserve">Планируя тематику историко-краеведческих часов, необходимо обратить внимание, </w:t>
      </w:r>
      <w:r w:rsidR="00A41FA6" w:rsidRPr="008F0216">
        <w:rPr>
          <w:i/>
        </w:rPr>
        <w:t>что 2019 году исполняется:</w:t>
      </w:r>
    </w:p>
    <w:p w:rsidR="00A41FA6" w:rsidRDefault="00A41FA6" w:rsidP="00CD6650">
      <w:pPr>
        <w:jc w:val="both"/>
        <w:rPr>
          <w:i/>
        </w:rPr>
      </w:pPr>
    </w:p>
    <w:p w:rsidR="00A41FA6" w:rsidRDefault="00A41FA6" w:rsidP="00CD6650">
      <w:pPr>
        <w:jc w:val="both"/>
      </w:pPr>
      <w:r>
        <w:t xml:space="preserve">- </w:t>
      </w:r>
      <w:r w:rsidR="00CD6650" w:rsidRPr="00512E86">
        <w:t>330</w:t>
      </w:r>
      <w:r w:rsidR="00CD6650">
        <w:t xml:space="preserve"> лет со дня рождения ученого, первого начальни</w:t>
      </w:r>
      <w:r w:rsidR="003C4889">
        <w:t xml:space="preserve">ка </w:t>
      </w:r>
      <w:r w:rsidR="00CD6650" w:rsidRPr="00CD6650">
        <w:t xml:space="preserve"> </w:t>
      </w:r>
      <w:r w:rsidR="00CD6650">
        <w:t xml:space="preserve">экспедиции по  закладке города Оренбурга И. К. Кирилова; </w:t>
      </w:r>
    </w:p>
    <w:p w:rsidR="003C4F3B" w:rsidRDefault="00A41FA6" w:rsidP="00CD6650">
      <w:pPr>
        <w:jc w:val="both"/>
      </w:pPr>
      <w:r>
        <w:t xml:space="preserve">- </w:t>
      </w:r>
      <w:r w:rsidR="00CD6650">
        <w:t>175 лет со дня рождения г</w:t>
      </w:r>
      <w:r w:rsidR="003C4889">
        <w:t>убернатора</w:t>
      </w:r>
      <w:r w:rsidR="00CD6650">
        <w:t xml:space="preserve"> Оренбургского края В. И. Ершова</w:t>
      </w:r>
      <w:r w:rsidR="003C4889">
        <w:t>.</w:t>
      </w:r>
      <w:r w:rsidR="00D77350">
        <w:t xml:space="preserve"> </w:t>
      </w:r>
    </w:p>
    <w:p w:rsidR="003C4F3B" w:rsidRDefault="003C4F3B" w:rsidP="00CD6650">
      <w:pPr>
        <w:jc w:val="both"/>
      </w:pPr>
    </w:p>
    <w:p w:rsidR="00D77350" w:rsidRPr="003C4F3B" w:rsidRDefault="003C4F3B" w:rsidP="00CD6650">
      <w:pPr>
        <w:jc w:val="both"/>
        <w:rPr>
          <w:i/>
        </w:rPr>
      </w:pPr>
      <w:r>
        <w:t xml:space="preserve">           </w:t>
      </w:r>
      <w:r w:rsidR="00D77350" w:rsidRPr="003C4F3B">
        <w:rPr>
          <w:i/>
        </w:rPr>
        <w:t>Примерная тематика историко-краеведческих часов:</w:t>
      </w:r>
    </w:p>
    <w:p w:rsidR="003C4F3B" w:rsidRPr="003C4F3B" w:rsidRDefault="003C4F3B" w:rsidP="00CD6650">
      <w:pPr>
        <w:jc w:val="both"/>
        <w:rPr>
          <w:i/>
        </w:rPr>
      </w:pPr>
    </w:p>
    <w:p w:rsidR="00D77350" w:rsidRDefault="00D77350" w:rsidP="00CD6650">
      <w:pPr>
        <w:jc w:val="both"/>
      </w:pPr>
      <w:r>
        <w:t>- «</w:t>
      </w:r>
      <w:r w:rsidR="00A41FA6">
        <w:t>Оренбург: всем азиатским странам ключ и врата. История основания</w:t>
      </w:r>
      <w:r>
        <w:t xml:space="preserve"> города-крепости</w:t>
      </w:r>
      <w:r w:rsidR="00A41FA6">
        <w:t>»;</w:t>
      </w:r>
      <w:r w:rsidR="003C4F3B">
        <w:t xml:space="preserve"> </w:t>
      </w:r>
    </w:p>
    <w:p w:rsidR="00D77350" w:rsidRDefault="00D77350" w:rsidP="00CD6650">
      <w:pPr>
        <w:jc w:val="both"/>
      </w:pPr>
      <w:r>
        <w:t>- «</w:t>
      </w:r>
      <w:r w:rsidR="00C52127">
        <w:t xml:space="preserve">Я </w:t>
      </w:r>
      <w:proofErr w:type="gramStart"/>
      <w:r w:rsidR="00C52127">
        <w:t>в глубь</w:t>
      </w:r>
      <w:proofErr w:type="gramEnd"/>
      <w:r w:rsidR="00C52127">
        <w:t xml:space="preserve"> веков с волнением гляжу: история Пугачевского</w:t>
      </w:r>
      <w:r>
        <w:t xml:space="preserve"> бунт</w:t>
      </w:r>
      <w:r w:rsidR="00C52127">
        <w:t>а</w:t>
      </w:r>
      <w:r>
        <w:t>»;</w:t>
      </w:r>
    </w:p>
    <w:p w:rsidR="00D77350" w:rsidRDefault="00D77350" w:rsidP="00CD6650">
      <w:pPr>
        <w:jc w:val="both"/>
      </w:pPr>
      <w:r>
        <w:t>- «Оренбургский край в Отечественной войне 1812 года»;</w:t>
      </w:r>
    </w:p>
    <w:p w:rsidR="00D77350" w:rsidRDefault="00D77350" w:rsidP="00CD6650">
      <w:pPr>
        <w:jc w:val="both"/>
      </w:pPr>
      <w:r>
        <w:t>-</w:t>
      </w:r>
      <w:r w:rsidR="00746766">
        <w:t xml:space="preserve"> </w:t>
      </w:r>
      <w:r>
        <w:t>«Губернаторы Оренбургского края: цикл исторических портретов»</w:t>
      </w:r>
      <w:r w:rsidR="003C4F3B">
        <w:t>;</w:t>
      </w:r>
    </w:p>
    <w:p w:rsidR="003C4F3B" w:rsidRDefault="003C4F3B" w:rsidP="00CD6650">
      <w:pPr>
        <w:jc w:val="both"/>
      </w:pPr>
      <w:r>
        <w:t>- «Легенды старого Оренбурга</w:t>
      </w:r>
      <w:r w:rsidR="00A41FA6">
        <w:t xml:space="preserve"> и Оренбургской губернии</w:t>
      </w:r>
      <w:r>
        <w:t>»</w:t>
      </w:r>
    </w:p>
    <w:p w:rsidR="00D77350" w:rsidRDefault="00D77350" w:rsidP="00CD6650">
      <w:pPr>
        <w:jc w:val="both"/>
      </w:pPr>
    </w:p>
    <w:p w:rsidR="00CD6650" w:rsidRPr="003C4F3B" w:rsidRDefault="003C4889" w:rsidP="00CD6650">
      <w:pPr>
        <w:jc w:val="both"/>
        <w:rPr>
          <w:i/>
        </w:rPr>
      </w:pPr>
      <w:r>
        <w:t xml:space="preserve">           </w:t>
      </w:r>
      <w:r w:rsidR="00A24C8B" w:rsidRPr="003C4F3B">
        <w:rPr>
          <w:i/>
        </w:rPr>
        <w:t>При подготовке мероприятий</w:t>
      </w:r>
      <w:r w:rsidRPr="003C4F3B">
        <w:rPr>
          <w:i/>
        </w:rPr>
        <w:t xml:space="preserve"> рекомендуем использовать следующие источники и материалы:</w:t>
      </w:r>
    </w:p>
    <w:p w:rsidR="00512E86" w:rsidRDefault="00512E86" w:rsidP="00CD6650">
      <w:pPr>
        <w:jc w:val="both"/>
      </w:pPr>
    </w:p>
    <w:p w:rsidR="00512E86" w:rsidRPr="000F5CE9" w:rsidRDefault="0026354B" w:rsidP="00CD6650">
      <w:pPr>
        <w:jc w:val="both"/>
      </w:pPr>
      <w:r w:rsidRPr="000F5CE9">
        <w:rPr>
          <w:bCs/>
        </w:rPr>
        <w:t xml:space="preserve">1. </w:t>
      </w:r>
      <w:r w:rsidR="00512E86" w:rsidRPr="000F5CE9">
        <w:rPr>
          <w:bCs/>
        </w:rPr>
        <w:t>История Оренбургская</w:t>
      </w:r>
      <w:r w:rsidR="00512E86" w:rsidRPr="000F5CE9">
        <w:t xml:space="preserve"> </w:t>
      </w:r>
      <w:r w:rsidRPr="000F5CE9">
        <w:t>[Текст</w:t>
      </w:r>
      <w:r w:rsidRPr="00B83E38">
        <w:t>]</w:t>
      </w:r>
      <w:r w:rsidR="00512E86" w:rsidRPr="000F5CE9">
        <w:t>: учебное пособие для учащихся общеобразовательных школ</w:t>
      </w:r>
      <w:proofErr w:type="gramStart"/>
      <w:r w:rsidR="00512E86" w:rsidRPr="000F5CE9">
        <w:t xml:space="preserve"> :</w:t>
      </w:r>
      <w:proofErr w:type="gramEnd"/>
      <w:r w:rsidR="00512E86" w:rsidRPr="000F5CE9">
        <w:t xml:space="preserve"> в двух частях / Министерство образования Оренбургской области. - Оренбург</w:t>
      </w:r>
      <w:proofErr w:type="gramStart"/>
      <w:r w:rsidR="00512E86" w:rsidRPr="000F5CE9">
        <w:t xml:space="preserve"> :</w:t>
      </w:r>
      <w:proofErr w:type="gramEnd"/>
      <w:r w:rsidR="00512E86" w:rsidRPr="000F5CE9">
        <w:t xml:space="preserve"> </w:t>
      </w:r>
      <w:proofErr w:type="spellStart"/>
      <w:r w:rsidR="00512E86" w:rsidRPr="000F5CE9">
        <w:t>Орлит</w:t>
      </w:r>
      <w:proofErr w:type="spellEnd"/>
      <w:r w:rsidR="00512E86" w:rsidRPr="000F5CE9">
        <w:t>-А, 2015.</w:t>
      </w:r>
    </w:p>
    <w:p w:rsidR="00512E86" w:rsidRPr="000F5CE9" w:rsidRDefault="00512E86" w:rsidP="00CD6650">
      <w:pPr>
        <w:jc w:val="both"/>
      </w:pPr>
    </w:p>
    <w:p w:rsidR="00512E86" w:rsidRPr="000F5CE9" w:rsidRDefault="0026354B" w:rsidP="00CD6650">
      <w:pPr>
        <w:jc w:val="both"/>
      </w:pPr>
      <w:r w:rsidRPr="000F5CE9">
        <w:rPr>
          <w:bCs/>
        </w:rPr>
        <w:lastRenderedPageBreak/>
        <w:t xml:space="preserve">2. </w:t>
      </w:r>
      <w:r w:rsidR="00512E86" w:rsidRPr="000F5CE9">
        <w:rPr>
          <w:bCs/>
        </w:rPr>
        <w:t>Оренбуржье от истоков</w:t>
      </w:r>
      <w:r w:rsidR="00512E86" w:rsidRPr="000F5CE9">
        <w:t xml:space="preserve"> до наших дней. 1744-2012 </w:t>
      </w:r>
      <w:r w:rsidRPr="000F5CE9">
        <w:t>[Текст</w:t>
      </w:r>
      <w:r w:rsidRPr="00B83E38">
        <w:t>]</w:t>
      </w:r>
      <w:r w:rsidR="00512E86" w:rsidRPr="000F5CE9">
        <w:t xml:space="preserve">: фотоальбом / ред. А. </w:t>
      </w:r>
      <w:r w:rsidR="00887F45">
        <w:t xml:space="preserve">Н. </w:t>
      </w:r>
      <w:proofErr w:type="spellStart"/>
      <w:r w:rsidR="00887F45">
        <w:t>Баландин</w:t>
      </w:r>
      <w:proofErr w:type="spellEnd"/>
      <w:r w:rsidR="00887F45">
        <w:t xml:space="preserve"> [и др.]. - Оренбург</w:t>
      </w:r>
      <w:r w:rsidR="00512E86" w:rsidRPr="000F5CE9">
        <w:t xml:space="preserve">: </w:t>
      </w:r>
      <w:proofErr w:type="spellStart"/>
      <w:r w:rsidR="00512E86" w:rsidRPr="000F5CE9">
        <w:t>Димур</w:t>
      </w:r>
      <w:proofErr w:type="spellEnd"/>
      <w:r w:rsidR="00512E86" w:rsidRPr="000F5CE9">
        <w:t xml:space="preserve">, 2012. - 349, 2 с. : </w:t>
      </w:r>
      <w:proofErr w:type="spellStart"/>
      <w:r w:rsidR="00512E86" w:rsidRPr="000F5CE9">
        <w:t>фото</w:t>
      </w:r>
      <w:proofErr w:type="gramStart"/>
      <w:r w:rsidR="00512E86" w:rsidRPr="000F5CE9">
        <w:t>.ц</w:t>
      </w:r>
      <w:proofErr w:type="gramEnd"/>
      <w:r w:rsidR="00512E86" w:rsidRPr="000F5CE9">
        <w:t>в</w:t>
      </w:r>
      <w:proofErr w:type="spellEnd"/>
      <w:r w:rsidR="00512E86" w:rsidRPr="000F5CE9">
        <w:t>., фото.</w:t>
      </w:r>
    </w:p>
    <w:p w:rsidR="00B83E38" w:rsidRPr="000F5CE9" w:rsidRDefault="00B83E38" w:rsidP="00CD6650">
      <w:pPr>
        <w:jc w:val="both"/>
      </w:pPr>
    </w:p>
    <w:p w:rsidR="00B83E38" w:rsidRPr="00B83E38" w:rsidRDefault="0026354B" w:rsidP="00B83E38">
      <w:r w:rsidRPr="000F5CE9">
        <w:rPr>
          <w:bCs/>
        </w:rPr>
        <w:t xml:space="preserve">3. </w:t>
      </w:r>
      <w:r w:rsidR="006C24A0" w:rsidRPr="000F5CE9">
        <w:rPr>
          <w:bCs/>
        </w:rPr>
        <w:t>Прусс, А. П</w:t>
      </w:r>
      <w:r w:rsidR="00B83E38" w:rsidRPr="00B83E38">
        <w:t xml:space="preserve">. Рассказы по истории Оренбуржья </w:t>
      </w:r>
      <w:r w:rsidRPr="000F5CE9">
        <w:t>[Текст</w:t>
      </w:r>
      <w:r w:rsidRPr="00B83E38">
        <w:t>]</w:t>
      </w:r>
      <w:r w:rsidRPr="000F5CE9">
        <w:t xml:space="preserve"> </w:t>
      </w:r>
      <w:r w:rsidR="00B83E38" w:rsidRPr="00B83E38">
        <w:t>: [для мл</w:t>
      </w:r>
      <w:proofErr w:type="gramStart"/>
      <w:r w:rsidR="00B83E38" w:rsidRPr="00B83E38">
        <w:t>.</w:t>
      </w:r>
      <w:proofErr w:type="gramEnd"/>
      <w:r w:rsidR="00B83E38" w:rsidRPr="00B83E38">
        <w:t xml:space="preserve"> </w:t>
      </w:r>
      <w:proofErr w:type="gramStart"/>
      <w:r w:rsidR="00B83E38" w:rsidRPr="00B83E38">
        <w:t>и</w:t>
      </w:r>
      <w:proofErr w:type="gramEnd"/>
      <w:r w:rsidR="00B83E38" w:rsidRPr="00B83E38">
        <w:t xml:space="preserve"> сред. </w:t>
      </w:r>
      <w:proofErr w:type="spellStart"/>
      <w:r w:rsidR="00B83E38" w:rsidRPr="00B83E38">
        <w:t>шк</w:t>
      </w:r>
      <w:proofErr w:type="spellEnd"/>
      <w:r w:rsidR="00B83E38" w:rsidRPr="00B83E38">
        <w:t>. возраста</w:t>
      </w:r>
      <w:r w:rsidR="00B83E38" w:rsidRPr="000F5CE9">
        <w:t>] / А. П. Прусс</w:t>
      </w:r>
      <w:r w:rsidR="00B83E38" w:rsidRPr="00B83E38">
        <w:t xml:space="preserve">. - 3-е изд., </w:t>
      </w:r>
      <w:proofErr w:type="spellStart"/>
      <w:r w:rsidR="00B83E38" w:rsidRPr="00B83E38">
        <w:t>испр</w:t>
      </w:r>
      <w:proofErr w:type="spellEnd"/>
      <w:r w:rsidR="00B83E38" w:rsidRPr="00B83E38">
        <w:t xml:space="preserve">. и доп. - Оренбург : </w:t>
      </w:r>
      <w:proofErr w:type="spellStart"/>
      <w:r w:rsidR="00B83E38" w:rsidRPr="00B83E38">
        <w:t>Димур</w:t>
      </w:r>
      <w:proofErr w:type="spellEnd"/>
      <w:r w:rsidR="00B83E38" w:rsidRPr="00B83E38">
        <w:t xml:space="preserve">, 2012. - 87 с. : ил., </w:t>
      </w:r>
      <w:proofErr w:type="spellStart"/>
      <w:r w:rsidR="00B83E38" w:rsidRPr="00B83E38">
        <w:t>портр</w:t>
      </w:r>
      <w:proofErr w:type="spellEnd"/>
      <w:r w:rsidR="00B83E38" w:rsidRPr="00B83E38">
        <w:t xml:space="preserve">., фот., </w:t>
      </w:r>
      <w:proofErr w:type="spellStart"/>
      <w:r w:rsidR="00B83E38" w:rsidRPr="00B83E38">
        <w:t>фот</w:t>
      </w:r>
      <w:proofErr w:type="gramStart"/>
      <w:r w:rsidR="00B83E38" w:rsidRPr="00B83E38">
        <w:t>.ц</w:t>
      </w:r>
      <w:proofErr w:type="gramEnd"/>
      <w:r w:rsidR="00B83E38" w:rsidRPr="00B83E38">
        <w:t>в</w:t>
      </w:r>
      <w:proofErr w:type="spellEnd"/>
      <w:r w:rsidR="00B83E38" w:rsidRPr="000F5CE9">
        <w:t xml:space="preserve">. </w:t>
      </w:r>
    </w:p>
    <w:p w:rsidR="00B83E38" w:rsidRPr="000F5CE9" w:rsidRDefault="00B83E38" w:rsidP="00CD6650">
      <w:pPr>
        <w:jc w:val="both"/>
      </w:pPr>
    </w:p>
    <w:p w:rsidR="00B83E38" w:rsidRPr="000F5CE9" w:rsidRDefault="0026354B" w:rsidP="00B83E38">
      <w:r w:rsidRPr="000F5CE9">
        <w:rPr>
          <w:bCs/>
        </w:rPr>
        <w:t>4. Семенов, В. Г</w:t>
      </w:r>
      <w:r w:rsidR="00B83E38" w:rsidRPr="00B83E38">
        <w:t xml:space="preserve">. </w:t>
      </w:r>
      <w:r w:rsidR="00B83E38" w:rsidRPr="000F5CE9">
        <w:rPr>
          <w:bCs/>
        </w:rPr>
        <w:t>Губернаторы Оренбургского края</w:t>
      </w:r>
      <w:r w:rsidR="00B83E38" w:rsidRPr="00B83E38">
        <w:t xml:space="preserve"> </w:t>
      </w:r>
      <w:r w:rsidRPr="000F5CE9">
        <w:t>[Текст</w:t>
      </w:r>
      <w:r w:rsidRPr="00B83E38">
        <w:t>]</w:t>
      </w:r>
      <w:r w:rsidRPr="000F5CE9">
        <w:t xml:space="preserve"> </w:t>
      </w:r>
      <w:r w:rsidR="00B83E38" w:rsidRPr="00B83E38">
        <w:t>/ В. Г. Семенов, В. П. Се</w:t>
      </w:r>
      <w:r w:rsidR="00B83E38" w:rsidRPr="000F5CE9">
        <w:t>менова</w:t>
      </w:r>
      <w:r w:rsidR="00887F45">
        <w:t>. - Оренбург</w:t>
      </w:r>
      <w:r w:rsidR="00B83E38" w:rsidRPr="00B83E38">
        <w:t xml:space="preserve">: Оренбургское книжное издательство имени Г. П. </w:t>
      </w:r>
      <w:proofErr w:type="spellStart"/>
      <w:r w:rsidR="00B83E38" w:rsidRPr="00B83E38">
        <w:t>Донковцева</w:t>
      </w:r>
      <w:proofErr w:type="spellEnd"/>
      <w:r w:rsidR="00B83E38" w:rsidRPr="00B83E38">
        <w:t>, 2014. - 446, [1] с. : ил</w:t>
      </w:r>
      <w:proofErr w:type="gramStart"/>
      <w:r w:rsidR="00B83E38" w:rsidRPr="00B83E38">
        <w:t xml:space="preserve">., </w:t>
      </w:r>
      <w:proofErr w:type="spellStart"/>
      <w:proofErr w:type="gramEnd"/>
      <w:r w:rsidR="00B83E38" w:rsidRPr="00B83E38">
        <w:t>портр</w:t>
      </w:r>
      <w:proofErr w:type="spellEnd"/>
      <w:r w:rsidR="00B83E38" w:rsidRPr="00B83E38">
        <w:t>., карты, фот.</w:t>
      </w:r>
    </w:p>
    <w:p w:rsidR="00B83E38" w:rsidRPr="000F5CE9" w:rsidRDefault="00B83E38" w:rsidP="00B83E38"/>
    <w:p w:rsidR="00B83E38" w:rsidRPr="000F5CE9" w:rsidRDefault="0026354B" w:rsidP="00B83E38">
      <w:r w:rsidRPr="000F5CE9">
        <w:rPr>
          <w:bCs/>
        </w:rPr>
        <w:t>5</w:t>
      </w:r>
      <w:r w:rsidRPr="000F5CE9">
        <w:t xml:space="preserve">. </w:t>
      </w:r>
      <w:r w:rsidR="00B83E38" w:rsidRPr="000F5CE9">
        <w:t xml:space="preserve">Губернаторы Оренбургского края </w:t>
      </w:r>
      <w:r w:rsidRPr="000F5CE9">
        <w:t xml:space="preserve"> [Текст</w:t>
      </w:r>
      <w:r w:rsidRPr="00B83E38">
        <w:t>]</w:t>
      </w:r>
      <w:r w:rsidRPr="000F5CE9">
        <w:t xml:space="preserve"> </w:t>
      </w:r>
      <w:r w:rsidR="00B83E38" w:rsidRPr="000F5CE9">
        <w:t xml:space="preserve">// Оренбургский край. - 2013. - </w:t>
      </w:r>
      <w:r w:rsidR="00B83E38" w:rsidRPr="000F5CE9">
        <w:rPr>
          <w:bCs/>
        </w:rPr>
        <w:t>№ 3/4</w:t>
      </w:r>
      <w:r w:rsidR="00B83E38" w:rsidRPr="000F5CE9">
        <w:t>. - С. 2-9. - (К 270-летию Оренбургской губернии)</w:t>
      </w:r>
      <w:r w:rsidR="00512E86" w:rsidRPr="000F5CE9">
        <w:t>.</w:t>
      </w:r>
    </w:p>
    <w:p w:rsidR="00512E86" w:rsidRPr="000F5CE9" w:rsidRDefault="00512E86" w:rsidP="00B83E38"/>
    <w:p w:rsidR="00512E86" w:rsidRPr="000F5CE9" w:rsidRDefault="000F5CE9" w:rsidP="00B83E38">
      <w:r>
        <w:rPr>
          <w:bCs/>
        </w:rPr>
        <w:t>6</w:t>
      </w:r>
      <w:r w:rsidR="0026354B" w:rsidRPr="000F5CE9">
        <w:rPr>
          <w:bCs/>
        </w:rPr>
        <w:t xml:space="preserve">. </w:t>
      </w:r>
      <w:r w:rsidR="00512E86" w:rsidRPr="000F5CE9">
        <w:rPr>
          <w:bCs/>
        </w:rPr>
        <w:t>Оренбуржье и Башкирия:</w:t>
      </w:r>
      <w:r w:rsidR="00512E86" w:rsidRPr="000F5CE9">
        <w:t xml:space="preserve"> литературно-географические корни [Текст]</w:t>
      </w:r>
      <w:proofErr w:type="gramStart"/>
      <w:r w:rsidR="00512E86" w:rsidRPr="000F5CE9">
        <w:t xml:space="preserve"> :</w:t>
      </w:r>
      <w:proofErr w:type="gramEnd"/>
      <w:r w:rsidR="00512E86" w:rsidRPr="000F5CE9">
        <w:t xml:space="preserve"> методический материал / ГУК "Областная детская библиотека". - Оренбург</w:t>
      </w:r>
      <w:proofErr w:type="gramStart"/>
      <w:r w:rsidR="00512E86" w:rsidRPr="000F5CE9">
        <w:t xml:space="preserve"> :</w:t>
      </w:r>
      <w:proofErr w:type="gramEnd"/>
      <w:r w:rsidR="00512E86" w:rsidRPr="000F5CE9">
        <w:t xml:space="preserve"> [б. и.], 2009. - 78 с. : фот.</w:t>
      </w:r>
    </w:p>
    <w:p w:rsidR="0026354B" w:rsidRPr="000F5CE9" w:rsidRDefault="0026354B" w:rsidP="00B83E38"/>
    <w:p w:rsidR="0026354B" w:rsidRPr="00512E86" w:rsidRDefault="000F5CE9" w:rsidP="0026354B">
      <w:pPr>
        <w:rPr>
          <w:rFonts w:ascii="Arial" w:hAnsi="Arial" w:cs="Arial"/>
        </w:rPr>
      </w:pPr>
      <w:r>
        <w:rPr>
          <w:bCs/>
        </w:rPr>
        <w:t>7</w:t>
      </w:r>
      <w:r w:rsidR="0026354B" w:rsidRPr="000F5CE9">
        <w:rPr>
          <w:bCs/>
        </w:rPr>
        <w:t xml:space="preserve">. Хороша наша </w:t>
      </w:r>
      <w:r w:rsidR="0026354B" w:rsidRPr="00512E86">
        <w:t>губерния</w:t>
      </w:r>
      <w:r w:rsidR="0026354B" w:rsidRPr="000F5CE9">
        <w:rPr>
          <w:bCs/>
        </w:rPr>
        <w:t>,</w:t>
      </w:r>
      <w:r w:rsidR="0026354B" w:rsidRPr="00512E86">
        <w:t xml:space="preserve"> славен город Оренбург... </w:t>
      </w:r>
      <w:r w:rsidR="0026354B" w:rsidRPr="000F5CE9">
        <w:t>[Текст</w:t>
      </w:r>
      <w:r w:rsidR="0026354B" w:rsidRPr="00B83E38">
        <w:t>]</w:t>
      </w:r>
      <w:r w:rsidR="0026354B" w:rsidRPr="00512E86">
        <w:t>: литературно-музыкальная композиция / Оренбургск</w:t>
      </w:r>
      <w:r w:rsidR="00887F45">
        <w:t>ая областная детская библиотека</w:t>
      </w:r>
      <w:r w:rsidR="0026354B" w:rsidRPr="00512E86">
        <w:t xml:space="preserve">; сост. С. С. Патока // Методико-библиографические материалы Оренбургской областной детской библиотеки. </w:t>
      </w:r>
      <w:r w:rsidR="006C24A0" w:rsidRPr="000F5CE9">
        <w:t xml:space="preserve">– Оренбург, 2001 . </w:t>
      </w:r>
    </w:p>
    <w:p w:rsidR="00512E86" w:rsidRPr="000F5CE9" w:rsidRDefault="00512E86" w:rsidP="00B83E38"/>
    <w:p w:rsidR="00512E86" w:rsidRDefault="000F5CE9" w:rsidP="00B83E38">
      <w:r>
        <w:rPr>
          <w:bCs/>
        </w:rPr>
        <w:t>8</w:t>
      </w:r>
      <w:r w:rsidR="0026354B" w:rsidRPr="000F5CE9">
        <w:rPr>
          <w:bCs/>
        </w:rPr>
        <w:t xml:space="preserve">. </w:t>
      </w:r>
      <w:r w:rsidR="00512E86" w:rsidRPr="000F5CE9">
        <w:rPr>
          <w:bCs/>
        </w:rPr>
        <w:t>Что вы знаете</w:t>
      </w:r>
      <w:r w:rsidR="00887F45">
        <w:t xml:space="preserve"> о родном крае</w:t>
      </w:r>
      <w:r w:rsidR="00512E86" w:rsidRPr="000F5CE9">
        <w:t xml:space="preserve">? </w:t>
      </w:r>
      <w:r w:rsidR="0026354B" w:rsidRPr="000F5CE9">
        <w:t>[Текст</w:t>
      </w:r>
      <w:r w:rsidR="0026354B" w:rsidRPr="00B83E38">
        <w:t>]</w:t>
      </w:r>
      <w:r w:rsidR="0026354B" w:rsidRPr="000F5CE9">
        <w:t xml:space="preserve"> </w:t>
      </w:r>
      <w:r w:rsidR="00512E86" w:rsidRPr="000F5CE9">
        <w:t>: материал для проведения интеллектуальных игр, викторин к юбилеям Оренбургской губернии и Оренбургской области / Оренбургская областная детская библиотека ; сост. М. С. Ларюшкина // Методико-библиографические материалы Оренбургской областной детской библиотеки 2009 года</w:t>
      </w:r>
      <w:proofErr w:type="gramStart"/>
      <w:r w:rsidR="00512E86" w:rsidRPr="000F5CE9">
        <w:t xml:space="preserve"> .</w:t>
      </w:r>
      <w:proofErr w:type="gramEnd"/>
      <w:r w:rsidR="00512E86" w:rsidRPr="000F5CE9">
        <w:t xml:space="preserve"> </w:t>
      </w:r>
      <w:r w:rsidR="0026354B" w:rsidRPr="000F5CE9">
        <w:t xml:space="preserve">– Оренбург, </w:t>
      </w:r>
      <w:r w:rsidR="00512E86" w:rsidRPr="000F5CE9">
        <w:t xml:space="preserve">2009. - </w:t>
      </w:r>
      <w:r w:rsidR="00512E86" w:rsidRPr="000F5CE9">
        <w:rPr>
          <w:bCs/>
        </w:rPr>
        <w:t>Т. 1</w:t>
      </w:r>
      <w:r w:rsidR="00512E86" w:rsidRPr="000F5CE9">
        <w:t>. - С. 357.</w:t>
      </w:r>
    </w:p>
    <w:p w:rsidR="006D0802" w:rsidRPr="000F5CE9" w:rsidRDefault="006D0802" w:rsidP="00B83E38"/>
    <w:p w:rsidR="00512E86" w:rsidRPr="00512E86" w:rsidRDefault="00512E86" w:rsidP="00B83E38"/>
    <w:p w:rsidR="00EA06EA" w:rsidRDefault="0026354B" w:rsidP="0026354B">
      <w:pPr>
        <w:jc w:val="both"/>
        <w:rPr>
          <w:b/>
        </w:rPr>
      </w:pPr>
      <w:r w:rsidRPr="0026354B">
        <w:rPr>
          <w:b/>
        </w:rPr>
        <w:t xml:space="preserve">2. </w:t>
      </w:r>
      <w:proofErr w:type="gramStart"/>
      <w:r w:rsidR="00F1414F" w:rsidRPr="0026354B">
        <w:rPr>
          <w:b/>
        </w:rPr>
        <w:t>Природ</w:t>
      </w:r>
      <w:r w:rsidR="00C54270" w:rsidRPr="0026354B">
        <w:rPr>
          <w:b/>
        </w:rPr>
        <w:t>ой</w:t>
      </w:r>
      <w:proofErr w:type="gramEnd"/>
      <w:r w:rsidR="00C54270" w:rsidRPr="0026354B">
        <w:rPr>
          <w:b/>
        </w:rPr>
        <w:t xml:space="preserve"> сотворенный храм</w:t>
      </w:r>
    </w:p>
    <w:p w:rsidR="001D362C" w:rsidRDefault="001D362C" w:rsidP="0026354B">
      <w:pPr>
        <w:jc w:val="both"/>
        <w:rPr>
          <w:b/>
        </w:rPr>
      </w:pPr>
    </w:p>
    <w:p w:rsidR="008F0216" w:rsidRDefault="0026354B" w:rsidP="001D362C">
      <w:pPr>
        <w:jc w:val="both"/>
      </w:pPr>
      <w:r>
        <w:rPr>
          <w:b/>
        </w:rPr>
        <w:t xml:space="preserve">     </w:t>
      </w:r>
      <w:r w:rsidR="00A24C8B">
        <w:rPr>
          <w:b/>
        </w:rPr>
        <w:t xml:space="preserve">     </w:t>
      </w:r>
      <w:r w:rsidRPr="001D362C">
        <w:t>Природные ресурсы Оренбургского края богаты и разнообразны</w:t>
      </w:r>
      <w:r w:rsidR="00A24C8B" w:rsidRPr="001D362C">
        <w:t>, а сама Оренбургская степь</w:t>
      </w:r>
      <w:r w:rsidR="00536A3F">
        <w:t xml:space="preserve">, населенная редкими видами животных и растений, </w:t>
      </w:r>
      <w:r w:rsidR="00A24C8B" w:rsidRPr="001D362C">
        <w:t xml:space="preserve"> является поистине уникальным явлением. </w:t>
      </w:r>
      <w:r w:rsidR="001D362C" w:rsidRPr="001D362C">
        <w:t xml:space="preserve">Среди </w:t>
      </w:r>
      <w:r w:rsidR="00536A3F">
        <w:t xml:space="preserve">ученых, </w:t>
      </w:r>
      <w:r w:rsidR="001D362C" w:rsidRPr="001D362C">
        <w:t xml:space="preserve">исследователей Оренбургского края  - П. И. </w:t>
      </w:r>
      <w:proofErr w:type="spellStart"/>
      <w:r w:rsidR="001D362C" w:rsidRPr="001D362C">
        <w:t>Рычков</w:t>
      </w:r>
      <w:proofErr w:type="spellEnd"/>
      <w:r w:rsidR="001D362C" w:rsidRPr="001D362C">
        <w:t xml:space="preserve">, П. С. Паллас, Э. А. </w:t>
      </w:r>
      <w:proofErr w:type="spellStart"/>
      <w:r w:rsidR="001D362C" w:rsidRPr="001D362C">
        <w:t>Эверсман</w:t>
      </w:r>
      <w:proofErr w:type="spellEnd"/>
      <w:r w:rsidR="001D362C" w:rsidRPr="001D362C">
        <w:t xml:space="preserve">, С. С. </w:t>
      </w:r>
      <w:proofErr w:type="spellStart"/>
      <w:r w:rsidR="001D362C" w:rsidRPr="001D362C">
        <w:t>Неуструев</w:t>
      </w:r>
      <w:proofErr w:type="spellEnd"/>
      <w:r w:rsidR="001D362C" w:rsidRPr="001D362C">
        <w:t xml:space="preserve">, Ф. Н. Мильков, А. А. </w:t>
      </w:r>
      <w:proofErr w:type="spellStart"/>
      <w:r w:rsidR="001D362C" w:rsidRPr="001D362C">
        <w:t>Чибилев</w:t>
      </w:r>
      <w:proofErr w:type="spellEnd"/>
      <w:r w:rsidR="001D362C" w:rsidRPr="001D362C">
        <w:t xml:space="preserve">. </w:t>
      </w:r>
    </w:p>
    <w:p w:rsidR="008F0216" w:rsidRDefault="008F0216" w:rsidP="001D362C">
      <w:pPr>
        <w:jc w:val="both"/>
      </w:pPr>
    </w:p>
    <w:p w:rsidR="008F0216" w:rsidRPr="008F0216" w:rsidRDefault="008F0216" w:rsidP="001D362C">
      <w:pPr>
        <w:jc w:val="both"/>
        <w:rPr>
          <w:i/>
        </w:rPr>
      </w:pPr>
      <w:r>
        <w:t xml:space="preserve">                    </w:t>
      </w:r>
      <w:r w:rsidR="00A41FA6" w:rsidRPr="00A41FA6">
        <w:rPr>
          <w:i/>
        </w:rPr>
        <w:t>Планируя тематику историко-краеведческих часов, необходимо обратить внимание</w:t>
      </w:r>
      <w:r w:rsidR="00536A3F" w:rsidRPr="00A41FA6">
        <w:rPr>
          <w:i/>
        </w:rPr>
        <w:t xml:space="preserve">, </w:t>
      </w:r>
      <w:r w:rsidR="00536A3F" w:rsidRPr="008F0216">
        <w:rPr>
          <w:i/>
        </w:rPr>
        <w:t>что</w:t>
      </w:r>
      <w:r w:rsidR="009C532D" w:rsidRPr="008F0216">
        <w:rPr>
          <w:i/>
        </w:rPr>
        <w:t xml:space="preserve"> 2019 году исполняется</w:t>
      </w:r>
      <w:r w:rsidRPr="008F0216">
        <w:rPr>
          <w:i/>
        </w:rPr>
        <w:t>:</w:t>
      </w:r>
      <w:r w:rsidR="009C532D" w:rsidRPr="008F0216">
        <w:rPr>
          <w:i/>
        </w:rPr>
        <w:t xml:space="preserve">  </w:t>
      </w:r>
    </w:p>
    <w:p w:rsidR="008F0216" w:rsidRPr="008F0216" w:rsidRDefault="008F0216" w:rsidP="001D362C">
      <w:pPr>
        <w:jc w:val="both"/>
        <w:rPr>
          <w:i/>
        </w:rPr>
      </w:pPr>
    </w:p>
    <w:p w:rsidR="008F0216" w:rsidRDefault="008F0216" w:rsidP="001D362C">
      <w:pPr>
        <w:jc w:val="both"/>
      </w:pPr>
      <w:r>
        <w:t xml:space="preserve">- </w:t>
      </w:r>
      <w:r w:rsidR="00C54270" w:rsidRPr="001D362C">
        <w:t xml:space="preserve">225 лет со дня рождения исследователя Оренбургского края Э. А. </w:t>
      </w:r>
      <w:proofErr w:type="spellStart"/>
      <w:r w:rsidR="00C54270" w:rsidRPr="001D362C">
        <w:t>Эверсмана</w:t>
      </w:r>
      <w:proofErr w:type="spellEnd"/>
      <w:r>
        <w:t>;</w:t>
      </w:r>
    </w:p>
    <w:p w:rsidR="008F0216" w:rsidRDefault="008F0216" w:rsidP="001D362C">
      <w:pPr>
        <w:jc w:val="both"/>
      </w:pPr>
      <w:r>
        <w:t>-</w:t>
      </w:r>
      <w:r w:rsidR="009C532D" w:rsidRPr="001D362C">
        <w:t xml:space="preserve"> </w:t>
      </w:r>
      <w:r w:rsidR="00536A3F" w:rsidRPr="001D362C">
        <w:t>70-лет</w:t>
      </w:r>
      <w:r>
        <w:t xml:space="preserve"> со дня рождения А. А. </w:t>
      </w:r>
      <w:proofErr w:type="spellStart"/>
      <w:r>
        <w:t>Чибилева</w:t>
      </w:r>
      <w:proofErr w:type="spellEnd"/>
      <w:r>
        <w:t>;</w:t>
      </w:r>
      <w:r w:rsidR="00536A3F">
        <w:t xml:space="preserve"> </w:t>
      </w:r>
    </w:p>
    <w:p w:rsidR="00C54270" w:rsidRDefault="008F0216" w:rsidP="001D362C">
      <w:pPr>
        <w:jc w:val="both"/>
      </w:pPr>
      <w:r>
        <w:t xml:space="preserve">- </w:t>
      </w:r>
      <w:r w:rsidR="00C54270" w:rsidRPr="001D362C">
        <w:t>30 лет со дня создания государственного заповедника «Оренбургский» (1989)</w:t>
      </w:r>
      <w:r w:rsidR="00536A3F">
        <w:t>.</w:t>
      </w:r>
    </w:p>
    <w:p w:rsidR="003C4F3B" w:rsidRDefault="003C4F3B" w:rsidP="001D362C">
      <w:pPr>
        <w:jc w:val="both"/>
      </w:pPr>
    </w:p>
    <w:p w:rsidR="003C4F3B" w:rsidRDefault="003C4F3B" w:rsidP="003C4F3B">
      <w:pPr>
        <w:jc w:val="both"/>
        <w:rPr>
          <w:i/>
        </w:rPr>
      </w:pPr>
      <w:r>
        <w:rPr>
          <w:i/>
        </w:rPr>
        <w:t xml:space="preserve">           </w:t>
      </w:r>
      <w:r w:rsidRPr="003C4F3B">
        <w:rPr>
          <w:i/>
        </w:rPr>
        <w:t>Примерная тематика историко-краеведческих часов:</w:t>
      </w:r>
    </w:p>
    <w:p w:rsidR="00536A3F" w:rsidRDefault="00536A3F" w:rsidP="003C4F3B">
      <w:pPr>
        <w:jc w:val="both"/>
        <w:rPr>
          <w:i/>
        </w:rPr>
      </w:pPr>
    </w:p>
    <w:p w:rsidR="00536A3F" w:rsidRDefault="00536A3F" w:rsidP="003C4F3B">
      <w:pPr>
        <w:jc w:val="both"/>
      </w:pPr>
      <w:r w:rsidRPr="00536A3F">
        <w:t xml:space="preserve">- «Колумб Оренбургского края П. И. </w:t>
      </w:r>
      <w:proofErr w:type="spellStart"/>
      <w:r w:rsidRPr="00536A3F">
        <w:t>Рычков</w:t>
      </w:r>
      <w:proofErr w:type="spellEnd"/>
      <w:r w:rsidRPr="00536A3F">
        <w:t>»</w:t>
      </w:r>
      <w:r>
        <w:t>;</w:t>
      </w:r>
    </w:p>
    <w:p w:rsidR="00536A3F" w:rsidRDefault="00536A3F" w:rsidP="003C4F3B">
      <w:pPr>
        <w:jc w:val="both"/>
      </w:pPr>
      <w:r>
        <w:t>-</w:t>
      </w:r>
      <w:r w:rsidR="008849ED">
        <w:t xml:space="preserve"> </w:t>
      </w:r>
      <w:r>
        <w:t>«</w:t>
      </w:r>
      <w:r w:rsidR="0096055E">
        <w:t>Исчезающая красота: по страницам Красной книги</w:t>
      </w:r>
      <w:r>
        <w:t xml:space="preserve"> Оренбург</w:t>
      </w:r>
      <w:r w:rsidR="0096055E">
        <w:t>ской области</w:t>
      </w:r>
      <w:r>
        <w:t>»;</w:t>
      </w:r>
    </w:p>
    <w:p w:rsidR="00536A3F" w:rsidRDefault="00536A3F" w:rsidP="003C4F3B">
      <w:pPr>
        <w:jc w:val="both"/>
      </w:pPr>
      <w:r>
        <w:t>-</w:t>
      </w:r>
      <w:r w:rsidR="008849ED">
        <w:t xml:space="preserve"> </w:t>
      </w:r>
      <w:r>
        <w:t>«Красная книга почв Оренбургской области»;</w:t>
      </w:r>
    </w:p>
    <w:p w:rsidR="00536A3F" w:rsidRDefault="00536A3F" w:rsidP="003C4F3B">
      <w:pPr>
        <w:jc w:val="both"/>
      </w:pPr>
      <w:r>
        <w:t>- «Уникальные озера и водохранилища нашего края»;</w:t>
      </w:r>
    </w:p>
    <w:p w:rsidR="006072DA" w:rsidRDefault="006072DA" w:rsidP="003C4F3B">
      <w:pPr>
        <w:jc w:val="both"/>
      </w:pPr>
      <w:r>
        <w:t>- «</w:t>
      </w:r>
      <w:r w:rsidR="00E13F9F">
        <w:t xml:space="preserve">Сохраним </w:t>
      </w:r>
      <w:r>
        <w:t>Урал</w:t>
      </w:r>
      <w:r w:rsidR="00E13F9F">
        <w:t xml:space="preserve"> вместе</w:t>
      </w:r>
      <w:r>
        <w:t>»;</w:t>
      </w:r>
    </w:p>
    <w:p w:rsidR="00536A3F" w:rsidRDefault="00536A3F" w:rsidP="003C4F3B">
      <w:pPr>
        <w:jc w:val="both"/>
      </w:pPr>
      <w:r>
        <w:t>-</w:t>
      </w:r>
      <w:r w:rsidR="008849ED">
        <w:t xml:space="preserve"> </w:t>
      </w:r>
      <w:r>
        <w:t>«Заповедными тропами Оренбуржья»;</w:t>
      </w:r>
    </w:p>
    <w:p w:rsidR="00536A3F" w:rsidRPr="00536A3F" w:rsidRDefault="00536A3F" w:rsidP="003C4F3B">
      <w:pPr>
        <w:jc w:val="both"/>
      </w:pPr>
      <w:r>
        <w:t xml:space="preserve">- «Жемчужина России – </w:t>
      </w:r>
      <w:proofErr w:type="spellStart"/>
      <w:r>
        <w:t>Бузулукский</w:t>
      </w:r>
      <w:proofErr w:type="spellEnd"/>
      <w:r>
        <w:t xml:space="preserve"> бор»</w:t>
      </w:r>
      <w:r w:rsidR="006072DA">
        <w:t>.</w:t>
      </w:r>
    </w:p>
    <w:p w:rsidR="003C4F3B" w:rsidRDefault="003C4F3B" w:rsidP="001D362C">
      <w:pPr>
        <w:jc w:val="both"/>
      </w:pPr>
    </w:p>
    <w:p w:rsidR="00F861B5" w:rsidRPr="003C4F3B" w:rsidRDefault="006072DA" w:rsidP="001D362C">
      <w:pPr>
        <w:jc w:val="both"/>
        <w:rPr>
          <w:i/>
        </w:rPr>
      </w:pPr>
      <w:r>
        <w:rPr>
          <w:i/>
        </w:rPr>
        <w:lastRenderedPageBreak/>
        <w:t xml:space="preserve">          </w:t>
      </w:r>
      <w:r w:rsidR="00F861B5" w:rsidRPr="003C4F3B">
        <w:rPr>
          <w:i/>
        </w:rPr>
        <w:t>При подготовке мероприятий рекомендуем использовать следующие источники и материалы:</w:t>
      </w:r>
    </w:p>
    <w:p w:rsidR="001D362C" w:rsidRDefault="001D362C" w:rsidP="001D362C">
      <w:pPr>
        <w:jc w:val="both"/>
        <w:rPr>
          <w:b/>
        </w:rPr>
      </w:pPr>
    </w:p>
    <w:p w:rsidR="000F5CE9" w:rsidRDefault="00A41FA6" w:rsidP="000F5CE9">
      <w:r>
        <w:rPr>
          <w:b/>
          <w:bCs/>
        </w:rPr>
        <w:t>1</w:t>
      </w:r>
      <w:r w:rsidR="001D362C">
        <w:rPr>
          <w:b/>
          <w:bCs/>
        </w:rPr>
        <w:t xml:space="preserve">. </w:t>
      </w:r>
      <w:r w:rsidR="000F5CE9">
        <w:rPr>
          <w:bCs/>
        </w:rPr>
        <w:t>Аксаков, С. Т</w:t>
      </w:r>
      <w:r w:rsidR="000F5CE9" w:rsidRPr="006D46F0">
        <w:t xml:space="preserve">. Рассказы о родной </w:t>
      </w:r>
      <w:r w:rsidR="000F5CE9" w:rsidRPr="000F5CE9">
        <w:rPr>
          <w:bCs/>
        </w:rPr>
        <w:t>природе</w:t>
      </w:r>
      <w:r w:rsidR="000F5CE9" w:rsidRPr="006D46F0">
        <w:t xml:space="preserve"> </w:t>
      </w:r>
      <w:r w:rsidR="00E46580" w:rsidRPr="000F5CE9">
        <w:t>[Текст</w:t>
      </w:r>
      <w:r w:rsidR="00E46580" w:rsidRPr="00B83E38">
        <w:t>]</w:t>
      </w:r>
      <w:r w:rsidR="000F5CE9" w:rsidRPr="006D46F0">
        <w:t>: [для сред</w:t>
      </w:r>
      <w:proofErr w:type="gramStart"/>
      <w:r w:rsidR="000F5CE9" w:rsidRPr="006D46F0">
        <w:t>.</w:t>
      </w:r>
      <w:proofErr w:type="gramEnd"/>
      <w:r w:rsidR="000F5CE9" w:rsidRPr="006D46F0">
        <w:t xml:space="preserve"> </w:t>
      </w:r>
      <w:proofErr w:type="gramStart"/>
      <w:r w:rsidR="000F5CE9" w:rsidRPr="006D46F0">
        <w:t>и</w:t>
      </w:r>
      <w:proofErr w:type="gramEnd"/>
      <w:r w:rsidR="000F5CE9" w:rsidRPr="006D46F0">
        <w:t xml:space="preserve"> ст. </w:t>
      </w:r>
      <w:proofErr w:type="spellStart"/>
      <w:r w:rsidR="000F5CE9" w:rsidRPr="006D46F0">
        <w:t>шк</w:t>
      </w:r>
      <w:proofErr w:type="spellEnd"/>
      <w:r w:rsidR="000F5CE9" w:rsidRPr="006D46F0">
        <w:t>. возраста</w:t>
      </w:r>
      <w:r w:rsidR="000F5CE9">
        <w:t>] / С. Т. Аксаков. – Москва</w:t>
      </w:r>
      <w:proofErr w:type="gramStart"/>
      <w:r w:rsidR="000F5CE9">
        <w:t xml:space="preserve"> :</w:t>
      </w:r>
      <w:proofErr w:type="gramEnd"/>
      <w:r w:rsidR="000F5CE9">
        <w:t xml:space="preserve"> </w:t>
      </w:r>
      <w:r w:rsidR="000F5CE9" w:rsidRPr="006D46F0">
        <w:t xml:space="preserve"> Детская ли</w:t>
      </w:r>
      <w:r w:rsidR="000F5CE9">
        <w:t>тература, 1988. - 142 с.</w:t>
      </w:r>
      <w:proofErr w:type="gramStart"/>
      <w:r w:rsidR="000F5CE9">
        <w:t xml:space="preserve"> :</w:t>
      </w:r>
      <w:proofErr w:type="gramEnd"/>
      <w:r w:rsidR="000F5CE9">
        <w:t xml:space="preserve"> ил. </w:t>
      </w:r>
    </w:p>
    <w:p w:rsidR="000F5CE9" w:rsidRDefault="000F5CE9" w:rsidP="000F5CE9"/>
    <w:p w:rsidR="000F5CE9" w:rsidRPr="001D362C" w:rsidRDefault="00A41FA6" w:rsidP="000F5CE9">
      <w:r>
        <w:t xml:space="preserve">2. </w:t>
      </w:r>
      <w:r w:rsidR="00E7737F">
        <w:t>Жданов, С. И</w:t>
      </w:r>
      <w:r w:rsidR="000F5CE9" w:rsidRPr="001D362C">
        <w:t xml:space="preserve">. Записки фотоохотника. Кн. 1. Птицы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0F5CE9" w:rsidRPr="001D362C">
        <w:t>/ С. Жданов</w:t>
      </w:r>
      <w:proofErr w:type="gramStart"/>
      <w:r w:rsidR="000F5CE9" w:rsidRPr="001D362C">
        <w:t xml:space="preserve"> ;</w:t>
      </w:r>
      <w:proofErr w:type="gramEnd"/>
      <w:r w:rsidR="000F5CE9" w:rsidRPr="001D362C">
        <w:t xml:space="preserve"> [корректор Л. </w:t>
      </w:r>
      <w:proofErr w:type="spellStart"/>
      <w:r w:rsidR="000F5CE9" w:rsidRPr="001D362C">
        <w:t>Деулина</w:t>
      </w:r>
      <w:proofErr w:type="spellEnd"/>
      <w:r w:rsidR="000F5CE9" w:rsidRPr="001D362C">
        <w:t>]. - Оренбург</w:t>
      </w:r>
      <w:proofErr w:type="gramStart"/>
      <w:r w:rsidR="000F5CE9" w:rsidRPr="001D362C">
        <w:t xml:space="preserve"> :</w:t>
      </w:r>
      <w:proofErr w:type="gramEnd"/>
      <w:r w:rsidR="000F5CE9" w:rsidRPr="001D362C">
        <w:t xml:space="preserve"> ДИМУР, 2011. - 415, [4] с. : </w:t>
      </w:r>
      <w:proofErr w:type="spellStart"/>
      <w:r w:rsidR="000F5CE9" w:rsidRPr="001D362C">
        <w:t>фот</w:t>
      </w:r>
      <w:proofErr w:type="gramStart"/>
      <w:r w:rsidR="000F5CE9" w:rsidRPr="001D362C">
        <w:t>.ц</w:t>
      </w:r>
      <w:proofErr w:type="gramEnd"/>
      <w:r w:rsidR="000F5CE9" w:rsidRPr="001D362C">
        <w:t>в</w:t>
      </w:r>
      <w:proofErr w:type="spellEnd"/>
      <w:r w:rsidR="000F5CE9" w:rsidRPr="001D362C">
        <w:t xml:space="preserve">. </w:t>
      </w:r>
    </w:p>
    <w:p w:rsidR="000F5CE9" w:rsidRPr="000F5CE9" w:rsidRDefault="000F5CE9" w:rsidP="000F5CE9"/>
    <w:p w:rsidR="000F5CE9" w:rsidRDefault="00A41FA6" w:rsidP="000F5CE9">
      <w:r>
        <w:rPr>
          <w:bCs/>
        </w:rPr>
        <w:t xml:space="preserve">3. </w:t>
      </w:r>
      <w:r w:rsidR="00E7737F">
        <w:rPr>
          <w:bCs/>
        </w:rPr>
        <w:t xml:space="preserve">Жданов, </w:t>
      </w:r>
      <w:r w:rsidR="00E7737F">
        <w:t>С. И</w:t>
      </w:r>
      <w:r w:rsidR="000F5CE9" w:rsidRPr="006D46F0">
        <w:t xml:space="preserve">. Записки фотоохотника. Кн. 2. Звери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0F5CE9" w:rsidRPr="006D46F0">
        <w:t>/ С. Жданов</w:t>
      </w:r>
      <w:proofErr w:type="gramStart"/>
      <w:r w:rsidR="000F5CE9" w:rsidRPr="006D46F0">
        <w:t xml:space="preserve"> ;</w:t>
      </w:r>
      <w:proofErr w:type="gramEnd"/>
      <w:r w:rsidR="000F5CE9" w:rsidRPr="006D46F0">
        <w:t xml:space="preserve"> [ко</w:t>
      </w:r>
      <w:r w:rsidR="00887F45">
        <w:t xml:space="preserve">рректор Л. </w:t>
      </w:r>
      <w:proofErr w:type="spellStart"/>
      <w:r w:rsidR="00887F45">
        <w:t>Деулина</w:t>
      </w:r>
      <w:proofErr w:type="spellEnd"/>
      <w:r w:rsidR="00887F45">
        <w:t>]. - Оренбург</w:t>
      </w:r>
      <w:r w:rsidR="000F5CE9" w:rsidRPr="006D46F0">
        <w:t xml:space="preserve">: ДИМУР, 2015. - 441, [2] с. : </w:t>
      </w:r>
      <w:proofErr w:type="spellStart"/>
      <w:r w:rsidR="000F5CE9" w:rsidRPr="006D46F0">
        <w:t>фот</w:t>
      </w:r>
      <w:proofErr w:type="gramStart"/>
      <w:r w:rsidR="000F5CE9" w:rsidRPr="006D46F0">
        <w:t>.ц</w:t>
      </w:r>
      <w:proofErr w:type="gramEnd"/>
      <w:r w:rsidR="000F5CE9" w:rsidRPr="006D46F0">
        <w:t>в</w:t>
      </w:r>
      <w:proofErr w:type="spellEnd"/>
      <w:r w:rsidR="000F5CE9" w:rsidRPr="006D46F0">
        <w:t xml:space="preserve">. </w:t>
      </w:r>
    </w:p>
    <w:p w:rsidR="000F5CE9" w:rsidRPr="006D46F0" w:rsidRDefault="000F5CE9" w:rsidP="000F5CE9"/>
    <w:p w:rsidR="001D362C" w:rsidRDefault="00A41FA6" w:rsidP="001D362C">
      <w:pPr>
        <w:jc w:val="both"/>
      </w:pPr>
      <w:r>
        <w:rPr>
          <w:bCs/>
        </w:rPr>
        <w:t xml:space="preserve">4. </w:t>
      </w:r>
      <w:r w:rsidR="001D362C" w:rsidRPr="000F5CE9">
        <w:rPr>
          <w:bCs/>
        </w:rPr>
        <w:t>Топография Оренбургская П.</w:t>
      </w:r>
      <w:r w:rsidR="001D362C" w:rsidRPr="00512E86">
        <w:t xml:space="preserve"> И. Рычкова </w:t>
      </w:r>
      <w:r w:rsidR="001D362C">
        <w:t>[Текст</w:t>
      </w:r>
      <w:r w:rsidR="001D362C" w:rsidRPr="00B83E38">
        <w:t>]</w:t>
      </w:r>
      <w:proofErr w:type="gramStart"/>
      <w:r w:rsidR="001D362C">
        <w:t xml:space="preserve"> </w:t>
      </w:r>
      <w:r w:rsidR="001D362C" w:rsidRPr="00512E86">
        <w:t>:</w:t>
      </w:r>
      <w:proofErr w:type="gramEnd"/>
      <w:r w:rsidR="001D362C" w:rsidRPr="00512E86">
        <w:t xml:space="preserve"> в 2 т. / Ин-т степи </w:t>
      </w:r>
      <w:proofErr w:type="spellStart"/>
      <w:r w:rsidR="001D362C" w:rsidRPr="00512E86">
        <w:t>УрО</w:t>
      </w:r>
      <w:proofErr w:type="spellEnd"/>
      <w:r w:rsidR="001D362C" w:rsidRPr="00512E86">
        <w:t xml:space="preserve"> РАН ; ред. А. А. </w:t>
      </w:r>
      <w:proofErr w:type="spellStart"/>
      <w:r w:rsidR="001D362C" w:rsidRPr="00512E86">
        <w:t>Чибилев</w:t>
      </w:r>
      <w:proofErr w:type="spellEnd"/>
      <w:r w:rsidR="001D362C" w:rsidRPr="00512E86">
        <w:t>. - Оренбург</w:t>
      </w:r>
      <w:proofErr w:type="gramStart"/>
      <w:r w:rsidR="001D362C" w:rsidRPr="00512E86">
        <w:t xml:space="preserve"> :</w:t>
      </w:r>
      <w:proofErr w:type="gramEnd"/>
      <w:r w:rsidR="001D362C" w:rsidRPr="00512E86">
        <w:t xml:space="preserve"> Институт Степи </w:t>
      </w:r>
      <w:proofErr w:type="spellStart"/>
      <w:r w:rsidR="001D362C" w:rsidRPr="00512E86">
        <w:t>УрО</w:t>
      </w:r>
      <w:proofErr w:type="spellEnd"/>
      <w:r w:rsidR="001D362C" w:rsidRPr="00512E86">
        <w:t xml:space="preserve"> РАН</w:t>
      </w:r>
      <w:proofErr w:type="gramStart"/>
      <w:r w:rsidR="001D362C" w:rsidRPr="00512E86">
        <w:t xml:space="preserve"> :</w:t>
      </w:r>
      <w:proofErr w:type="gramEnd"/>
      <w:r w:rsidR="001D362C" w:rsidRPr="00512E86">
        <w:t xml:space="preserve"> </w:t>
      </w:r>
      <w:proofErr w:type="spellStart"/>
      <w:r w:rsidR="001D362C" w:rsidRPr="00512E86">
        <w:t>Димур</w:t>
      </w:r>
      <w:proofErr w:type="spellEnd"/>
      <w:r w:rsidR="001D362C" w:rsidRPr="00512E86">
        <w:t>, 2010.</w:t>
      </w:r>
    </w:p>
    <w:p w:rsidR="00496174" w:rsidRDefault="00496174" w:rsidP="001D362C">
      <w:pPr>
        <w:jc w:val="both"/>
      </w:pPr>
    </w:p>
    <w:p w:rsidR="00496174" w:rsidRPr="00496174" w:rsidRDefault="00496174" w:rsidP="00496174">
      <w:r>
        <w:t xml:space="preserve">5. </w:t>
      </w:r>
      <w:proofErr w:type="spellStart"/>
      <w:r w:rsidRPr="00496174">
        <w:rPr>
          <w:bCs/>
        </w:rPr>
        <w:t>Чибилев</w:t>
      </w:r>
      <w:proofErr w:type="spellEnd"/>
      <w:r w:rsidRPr="00496174">
        <w:rPr>
          <w:bCs/>
        </w:rPr>
        <w:t>, А. А.</w:t>
      </w:r>
      <w:r w:rsidRPr="00496174">
        <w:t xml:space="preserve">  </w:t>
      </w:r>
      <w:proofErr w:type="spellStart"/>
      <w:r w:rsidRPr="00496174">
        <w:rPr>
          <w:bCs/>
        </w:rPr>
        <w:t>Бузулукский</w:t>
      </w:r>
      <w:proofErr w:type="spellEnd"/>
      <w:r w:rsidRPr="00496174">
        <w:rPr>
          <w:bCs/>
        </w:rPr>
        <w:t xml:space="preserve"> Бор</w:t>
      </w:r>
      <w:r w:rsidRPr="00496174">
        <w:t xml:space="preserve"> </w:t>
      </w:r>
      <w:r w:rsidR="00D37617">
        <w:t>[Текст</w:t>
      </w:r>
      <w:r w:rsidR="00D37617" w:rsidRPr="00B83E38">
        <w:t>]</w:t>
      </w:r>
      <w:proofErr w:type="gramStart"/>
      <w:r w:rsidR="00D37617">
        <w:t xml:space="preserve"> </w:t>
      </w:r>
      <w:r w:rsidRPr="00496174">
        <w:t>:</w:t>
      </w:r>
      <w:proofErr w:type="gramEnd"/>
      <w:r w:rsidRPr="00496174">
        <w:t xml:space="preserve"> атлас-альбом / А. А. </w:t>
      </w:r>
      <w:proofErr w:type="spellStart"/>
      <w:r w:rsidRPr="00496174">
        <w:t>Чибилев</w:t>
      </w:r>
      <w:proofErr w:type="spellEnd"/>
      <w:r w:rsidRPr="00496174">
        <w:t xml:space="preserve"> ; авт., авт. предисл., сост. А. А. </w:t>
      </w:r>
      <w:proofErr w:type="spellStart"/>
      <w:r w:rsidRPr="00496174">
        <w:t>Чибилев</w:t>
      </w:r>
      <w:proofErr w:type="spellEnd"/>
      <w:r w:rsidRPr="00496174">
        <w:t xml:space="preserve">. - Оренбург ; Екатеринбург ; СПб. : Институт степи </w:t>
      </w:r>
      <w:proofErr w:type="spellStart"/>
      <w:r w:rsidRPr="00496174">
        <w:t>УрО</w:t>
      </w:r>
      <w:proofErr w:type="spellEnd"/>
      <w:r w:rsidRPr="00496174">
        <w:t xml:space="preserve"> РАН, 2012. - 239 с. : карты, </w:t>
      </w:r>
      <w:proofErr w:type="spellStart"/>
      <w:r w:rsidRPr="00496174">
        <w:t>фото</w:t>
      </w:r>
      <w:proofErr w:type="gramStart"/>
      <w:r w:rsidRPr="00496174">
        <w:t>.ц</w:t>
      </w:r>
      <w:proofErr w:type="gramEnd"/>
      <w:r w:rsidRPr="00496174">
        <w:t>в</w:t>
      </w:r>
      <w:proofErr w:type="spellEnd"/>
      <w:r w:rsidRPr="00496174">
        <w:t>.</w:t>
      </w:r>
    </w:p>
    <w:p w:rsidR="000F5CE9" w:rsidRDefault="000F5CE9" w:rsidP="001D362C">
      <w:pPr>
        <w:jc w:val="both"/>
      </w:pPr>
    </w:p>
    <w:p w:rsidR="000F5CE9" w:rsidRPr="000F5CE9" w:rsidRDefault="00D37617" w:rsidP="000F5CE9">
      <w:r>
        <w:rPr>
          <w:bCs/>
        </w:rPr>
        <w:t>6</w:t>
      </w:r>
      <w:r w:rsidR="00A41FA6">
        <w:rPr>
          <w:bCs/>
        </w:rPr>
        <w:t xml:space="preserve">. </w:t>
      </w:r>
      <w:proofErr w:type="spellStart"/>
      <w:r w:rsidR="000F5CE9" w:rsidRPr="00AF1F6A">
        <w:rPr>
          <w:bCs/>
        </w:rPr>
        <w:t>Чибилев</w:t>
      </w:r>
      <w:proofErr w:type="spellEnd"/>
      <w:r w:rsidR="000F5CE9">
        <w:rPr>
          <w:bCs/>
        </w:rPr>
        <w:t>, А. А.</w:t>
      </w:r>
      <w:r w:rsidR="000F5CE9">
        <w:t xml:space="preserve"> </w:t>
      </w:r>
      <w:r w:rsidR="000F5CE9" w:rsidRPr="00AF1F6A">
        <w:t xml:space="preserve"> Заповедник "Оренбургский" </w:t>
      </w:r>
      <w:r w:rsidR="00887F45">
        <w:t xml:space="preserve">= </w:t>
      </w:r>
      <w:proofErr w:type="spellStart"/>
      <w:r w:rsidR="00887F45">
        <w:t>The</w:t>
      </w:r>
      <w:proofErr w:type="spellEnd"/>
      <w:r w:rsidR="00887F45">
        <w:t xml:space="preserve"> “</w:t>
      </w:r>
      <w:proofErr w:type="spellStart"/>
      <w:r w:rsidR="00887F45">
        <w:t>Orenburgsky</w:t>
      </w:r>
      <w:proofErr w:type="spellEnd"/>
      <w:r w:rsidR="00887F45">
        <w:t xml:space="preserve">” </w:t>
      </w:r>
      <w:proofErr w:type="spellStart"/>
      <w:r w:rsidR="00887F45">
        <w:t>reservation</w:t>
      </w:r>
      <w:proofErr w:type="spellEnd"/>
      <w:r w:rsidR="000F5CE9" w:rsidRPr="00AF1F6A">
        <w:t xml:space="preserve">: история создания и природное разнообразие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0F5CE9" w:rsidRPr="00AF1F6A">
        <w:t xml:space="preserve">/ авт., авт. предисл. А. А. </w:t>
      </w:r>
      <w:proofErr w:type="spellStart"/>
      <w:r w:rsidR="000F5CE9" w:rsidRPr="00AF1F6A">
        <w:t>Чибилев</w:t>
      </w:r>
      <w:proofErr w:type="spellEnd"/>
      <w:r w:rsidR="000F5CE9" w:rsidRPr="00AF1F6A">
        <w:t>. - Екатеринбург</w:t>
      </w:r>
      <w:proofErr w:type="gramStart"/>
      <w:r w:rsidR="000F5CE9" w:rsidRPr="00AF1F6A">
        <w:t xml:space="preserve"> :</w:t>
      </w:r>
      <w:proofErr w:type="gramEnd"/>
      <w:r w:rsidR="000F5CE9" w:rsidRPr="00AF1F6A">
        <w:t xml:space="preserve"> УИПЦ, 2014. - 136, [2] с. : фот</w:t>
      </w:r>
      <w:proofErr w:type="gramStart"/>
      <w:r w:rsidR="000F5CE9" w:rsidRPr="00AF1F6A">
        <w:t>.</w:t>
      </w:r>
      <w:proofErr w:type="gramEnd"/>
      <w:r w:rsidR="000F5CE9" w:rsidRPr="00AF1F6A">
        <w:t xml:space="preserve"> </w:t>
      </w:r>
      <w:proofErr w:type="spellStart"/>
      <w:proofErr w:type="gramStart"/>
      <w:r w:rsidR="000F5CE9" w:rsidRPr="00AF1F6A">
        <w:t>ц</w:t>
      </w:r>
      <w:proofErr w:type="gramEnd"/>
      <w:r w:rsidR="000F5CE9" w:rsidRPr="00AF1F6A">
        <w:t>в</w:t>
      </w:r>
      <w:proofErr w:type="spellEnd"/>
      <w:r w:rsidR="000F5CE9" w:rsidRPr="00AF1F6A">
        <w:t xml:space="preserve">., карты. </w:t>
      </w:r>
    </w:p>
    <w:p w:rsidR="000F5CE9" w:rsidRPr="000F5CE9" w:rsidRDefault="000F5CE9" w:rsidP="000F5CE9"/>
    <w:p w:rsidR="000F5CE9" w:rsidRDefault="00D37617" w:rsidP="000F5CE9">
      <w:pPr>
        <w:jc w:val="both"/>
      </w:pPr>
      <w:r>
        <w:rPr>
          <w:bCs/>
        </w:rPr>
        <w:t>7</w:t>
      </w:r>
      <w:r w:rsidR="000B7CAE">
        <w:rPr>
          <w:bCs/>
        </w:rPr>
        <w:t xml:space="preserve">. </w:t>
      </w:r>
      <w:proofErr w:type="spellStart"/>
      <w:r w:rsidR="000F5CE9" w:rsidRPr="009F5C99">
        <w:rPr>
          <w:bCs/>
        </w:rPr>
        <w:t>Чибилев</w:t>
      </w:r>
      <w:proofErr w:type="spellEnd"/>
      <w:r w:rsidR="000F5CE9">
        <w:rPr>
          <w:bCs/>
        </w:rPr>
        <w:t>, А. А</w:t>
      </w:r>
      <w:r w:rsidR="000F5CE9" w:rsidRPr="000F5CE9">
        <w:t xml:space="preserve">. </w:t>
      </w:r>
      <w:r w:rsidR="000F5CE9" w:rsidRPr="009F5C99">
        <w:t xml:space="preserve">Степи Оренбургские = </w:t>
      </w:r>
      <w:proofErr w:type="spellStart"/>
      <w:r w:rsidR="000F5CE9" w:rsidRPr="009F5C99">
        <w:t>Steppe</w:t>
      </w:r>
      <w:proofErr w:type="spellEnd"/>
      <w:r w:rsidR="000F5CE9" w:rsidRPr="009F5C99">
        <w:t xml:space="preserve"> </w:t>
      </w:r>
      <w:proofErr w:type="spellStart"/>
      <w:r w:rsidR="000F5CE9" w:rsidRPr="009F5C99">
        <w:t>of</w:t>
      </w:r>
      <w:proofErr w:type="spellEnd"/>
      <w:r w:rsidR="000F5CE9" w:rsidRPr="009F5C99">
        <w:t xml:space="preserve"> </w:t>
      </w:r>
      <w:proofErr w:type="spellStart"/>
      <w:r w:rsidR="000F5CE9" w:rsidRPr="009F5C99">
        <w:t>the</w:t>
      </w:r>
      <w:proofErr w:type="spellEnd"/>
      <w:r w:rsidR="000F5CE9" w:rsidRPr="009F5C99">
        <w:t xml:space="preserve"> </w:t>
      </w:r>
      <w:proofErr w:type="spellStart"/>
      <w:r w:rsidR="000F5CE9" w:rsidRPr="009F5C99">
        <w:t>Orenburg</w:t>
      </w:r>
      <w:proofErr w:type="spellEnd"/>
      <w:r w:rsidR="000F5CE9" w:rsidRPr="009F5C99">
        <w:t xml:space="preserve"> </w:t>
      </w:r>
      <w:proofErr w:type="spellStart"/>
      <w:r w:rsidR="000F5CE9" w:rsidRPr="009F5C99">
        <w:t>region</w:t>
      </w:r>
      <w:proofErr w:type="spellEnd"/>
      <w:r w:rsidR="000F5CE9" w:rsidRPr="009F5C99">
        <w:t xml:space="preserve"> </w:t>
      </w:r>
      <w:r w:rsidR="00E46580" w:rsidRPr="000F5CE9">
        <w:t>[Текст</w:t>
      </w:r>
      <w:r w:rsidR="00E46580" w:rsidRPr="00B83E38">
        <w:t>]</w:t>
      </w:r>
      <w:proofErr w:type="gramStart"/>
      <w:r w:rsidR="00E46580">
        <w:t xml:space="preserve"> </w:t>
      </w:r>
      <w:r w:rsidR="000F5CE9" w:rsidRPr="009F5C99">
        <w:t>:</w:t>
      </w:r>
      <w:proofErr w:type="gramEnd"/>
      <w:r w:rsidR="000F5CE9" w:rsidRPr="009F5C99">
        <w:t xml:space="preserve"> к 25-летию организации заповедника "Оренбургский" / авт., сост., авт. предисл. А. А. </w:t>
      </w:r>
      <w:proofErr w:type="spellStart"/>
      <w:r w:rsidR="000F5CE9" w:rsidRPr="009F5C99">
        <w:t>Чибилев</w:t>
      </w:r>
      <w:proofErr w:type="spellEnd"/>
      <w:r w:rsidR="000F5CE9" w:rsidRPr="009F5C99">
        <w:t>. - Оренбург</w:t>
      </w:r>
      <w:proofErr w:type="gramStart"/>
      <w:r w:rsidR="000F5CE9" w:rsidRPr="009F5C99">
        <w:t xml:space="preserve"> ;</w:t>
      </w:r>
      <w:proofErr w:type="gramEnd"/>
      <w:r w:rsidR="000F5CE9" w:rsidRPr="009F5C99">
        <w:t xml:space="preserve"> Екатеринбург : Институт степи </w:t>
      </w:r>
      <w:proofErr w:type="spellStart"/>
      <w:r w:rsidR="000F5CE9" w:rsidRPr="009F5C99">
        <w:t>УрО</w:t>
      </w:r>
      <w:proofErr w:type="spellEnd"/>
      <w:r w:rsidR="000F5CE9" w:rsidRPr="009F5C99">
        <w:t xml:space="preserve"> РАН; Оренбургское отделение Русского географического общества, 2</w:t>
      </w:r>
      <w:r w:rsidR="000F5CE9">
        <w:t>014. - 149, [1] с. : фот</w:t>
      </w:r>
      <w:proofErr w:type="gramStart"/>
      <w:r w:rsidR="000F5CE9">
        <w:t>.</w:t>
      </w:r>
      <w:proofErr w:type="gramEnd"/>
      <w:r w:rsidR="000F5CE9">
        <w:t xml:space="preserve"> </w:t>
      </w:r>
      <w:proofErr w:type="spellStart"/>
      <w:proofErr w:type="gramStart"/>
      <w:r w:rsidR="000F5CE9">
        <w:t>ц</w:t>
      </w:r>
      <w:proofErr w:type="gramEnd"/>
      <w:r w:rsidR="000F5CE9">
        <w:t>в</w:t>
      </w:r>
      <w:proofErr w:type="spellEnd"/>
      <w:r w:rsidR="000F5CE9">
        <w:t>.</w:t>
      </w:r>
    </w:p>
    <w:p w:rsidR="001D362C" w:rsidRDefault="001D362C" w:rsidP="001D362C">
      <w:pPr>
        <w:jc w:val="both"/>
        <w:rPr>
          <w:b/>
        </w:rPr>
      </w:pPr>
    </w:p>
    <w:p w:rsidR="009C532D" w:rsidRPr="000F5CE9" w:rsidRDefault="00D37617" w:rsidP="006D46F0">
      <w:r>
        <w:rPr>
          <w:bCs/>
        </w:rPr>
        <w:t>8</w:t>
      </w:r>
      <w:r w:rsidR="000B7CAE">
        <w:rPr>
          <w:bCs/>
        </w:rPr>
        <w:t xml:space="preserve">. </w:t>
      </w:r>
      <w:proofErr w:type="spellStart"/>
      <w:r w:rsidR="009C532D" w:rsidRPr="009C532D">
        <w:rPr>
          <w:bCs/>
        </w:rPr>
        <w:t>Юлаев</w:t>
      </w:r>
      <w:proofErr w:type="spellEnd"/>
      <w:r w:rsidR="000F5CE9">
        <w:rPr>
          <w:bCs/>
        </w:rPr>
        <w:t>, И. М</w:t>
      </w:r>
      <w:r w:rsidR="00887F45">
        <w:t>. Встретимся летом</w:t>
      </w:r>
      <w:r w:rsidR="009C532D" w:rsidRPr="009C532D">
        <w:t xml:space="preserve">: записки фотоохотника о природе и птицах Оренбургского края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887F45">
        <w:t xml:space="preserve">/ И. М. </w:t>
      </w:r>
      <w:proofErr w:type="spellStart"/>
      <w:r w:rsidR="00887F45">
        <w:t>Юлаев</w:t>
      </w:r>
      <w:proofErr w:type="spellEnd"/>
      <w:r w:rsidR="00887F45">
        <w:t>. - Оренбург</w:t>
      </w:r>
      <w:r w:rsidR="009C532D" w:rsidRPr="009C532D">
        <w:t>: ОГАУ, 1999. - 125, [2] с. : фот</w:t>
      </w:r>
      <w:proofErr w:type="gramStart"/>
      <w:r w:rsidR="009C532D" w:rsidRPr="009C532D">
        <w:t>.</w:t>
      </w:r>
      <w:proofErr w:type="gramEnd"/>
      <w:r w:rsidR="009C532D" w:rsidRPr="009C532D">
        <w:t xml:space="preserve"> </w:t>
      </w:r>
      <w:proofErr w:type="spellStart"/>
      <w:proofErr w:type="gramStart"/>
      <w:r w:rsidR="009C532D" w:rsidRPr="009C532D">
        <w:t>ц</w:t>
      </w:r>
      <w:proofErr w:type="gramEnd"/>
      <w:r w:rsidR="009C532D" w:rsidRPr="009C532D">
        <w:t>в</w:t>
      </w:r>
      <w:proofErr w:type="spellEnd"/>
      <w:r w:rsidR="009C532D" w:rsidRPr="009C532D">
        <w:t>.</w:t>
      </w:r>
    </w:p>
    <w:p w:rsidR="006D46F0" w:rsidRPr="000F5CE9" w:rsidRDefault="006D46F0" w:rsidP="006D46F0"/>
    <w:p w:rsidR="006D46F0" w:rsidRPr="000F5CE9" w:rsidRDefault="00D37617" w:rsidP="006D46F0">
      <w:r>
        <w:rPr>
          <w:bCs/>
        </w:rPr>
        <w:t>9</w:t>
      </w:r>
      <w:r w:rsidR="000B7CAE">
        <w:rPr>
          <w:bCs/>
        </w:rPr>
        <w:t xml:space="preserve">. </w:t>
      </w:r>
      <w:proofErr w:type="spellStart"/>
      <w:r w:rsidR="006D46F0" w:rsidRPr="006D46F0">
        <w:rPr>
          <w:bCs/>
        </w:rPr>
        <w:t>Юлаев</w:t>
      </w:r>
      <w:proofErr w:type="spellEnd"/>
      <w:r w:rsidR="000F5CE9">
        <w:rPr>
          <w:bCs/>
        </w:rPr>
        <w:t>, И. М</w:t>
      </w:r>
      <w:r w:rsidR="006D46F0" w:rsidRPr="006D46F0">
        <w:t xml:space="preserve">. Природой сотворенный храм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6D46F0" w:rsidRPr="006D46F0">
        <w:t xml:space="preserve">/ И. М. </w:t>
      </w:r>
      <w:proofErr w:type="spellStart"/>
      <w:r w:rsidR="006D46F0" w:rsidRPr="006D46F0">
        <w:t>Юлаев</w:t>
      </w:r>
      <w:proofErr w:type="spellEnd"/>
      <w:proofErr w:type="gramStart"/>
      <w:r w:rsidR="006D46F0" w:rsidRPr="006D46F0">
        <w:t xml:space="preserve"> ;</w:t>
      </w:r>
      <w:proofErr w:type="gramEnd"/>
      <w:r w:rsidR="006D46F0" w:rsidRPr="006D46F0">
        <w:t xml:space="preserve"> [дизайнер А. Волкова]. - Оренбург</w:t>
      </w:r>
      <w:proofErr w:type="gramStart"/>
      <w:r w:rsidR="006D46F0" w:rsidRPr="006D46F0">
        <w:t xml:space="preserve"> :</w:t>
      </w:r>
      <w:proofErr w:type="gramEnd"/>
      <w:r w:rsidR="006D46F0" w:rsidRPr="006D46F0">
        <w:t xml:space="preserve"> </w:t>
      </w:r>
      <w:proofErr w:type="spellStart"/>
      <w:r w:rsidR="006D46F0" w:rsidRPr="006D46F0">
        <w:t>Димур</w:t>
      </w:r>
      <w:proofErr w:type="spellEnd"/>
      <w:r w:rsidR="006D46F0" w:rsidRPr="006D46F0">
        <w:t xml:space="preserve">, 2012. - 184 с. : </w:t>
      </w:r>
      <w:proofErr w:type="spellStart"/>
      <w:r w:rsidR="006D46F0" w:rsidRPr="006D46F0">
        <w:t>цв.ил</w:t>
      </w:r>
      <w:proofErr w:type="spellEnd"/>
      <w:r w:rsidR="006D46F0" w:rsidRPr="006D46F0">
        <w:t xml:space="preserve">., </w:t>
      </w:r>
      <w:proofErr w:type="spellStart"/>
      <w:r w:rsidR="006D46F0" w:rsidRPr="006D46F0">
        <w:t>фото</w:t>
      </w:r>
      <w:proofErr w:type="gramStart"/>
      <w:r w:rsidR="006D46F0" w:rsidRPr="006D46F0">
        <w:t>.ц</w:t>
      </w:r>
      <w:proofErr w:type="gramEnd"/>
      <w:r w:rsidR="006D46F0" w:rsidRPr="006D46F0">
        <w:t>в</w:t>
      </w:r>
      <w:proofErr w:type="spellEnd"/>
      <w:r w:rsidR="006D46F0" w:rsidRPr="006D46F0">
        <w:t>.</w:t>
      </w:r>
    </w:p>
    <w:p w:rsidR="006D46F0" w:rsidRPr="006D46F0" w:rsidRDefault="006D46F0" w:rsidP="006D46F0"/>
    <w:p w:rsidR="00AF1F6A" w:rsidRDefault="00D37617" w:rsidP="00AF1F6A">
      <w:r>
        <w:rPr>
          <w:bCs/>
        </w:rPr>
        <w:t>10</w:t>
      </w:r>
      <w:r w:rsidR="000B7CAE">
        <w:rPr>
          <w:bCs/>
        </w:rPr>
        <w:t xml:space="preserve">. </w:t>
      </w:r>
      <w:proofErr w:type="spellStart"/>
      <w:r w:rsidR="00AF1F6A" w:rsidRPr="00AF1F6A">
        <w:rPr>
          <w:bCs/>
        </w:rPr>
        <w:t>Елина</w:t>
      </w:r>
      <w:proofErr w:type="spellEnd"/>
      <w:r w:rsidR="00AF1F6A" w:rsidRPr="00AF1F6A">
        <w:rPr>
          <w:bCs/>
        </w:rPr>
        <w:t>, Елена</w:t>
      </w:r>
      <w:r w:rsidR="00AF1F6A" w:rsidRPr="00AF1F6A">
        <w:t xml:space="preserve">. Прогулка по </w:t>
      </w:r>
      <w:r w:rsidR="00AF1F6A" w:rsidRPr="000F5CE9">
        <w:rPr>
          <w:bCs/>
        </w:rPr>
        <w:t>заповеднику</w:t>
      </w:r>
      <w:r w:rsidR="00E46580">
        <w:rPr>
          <w:bCs/>
        </w:rPr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AF1F6A" w:rsidRPr="00AF1F6A">
        <w:t xml:space="preserve"> / Е. </w:t>
      </w:r>
      <w:proofErr w:type="spellStart"/>
      <w:r w:rsidR="00AF1F6A" w:rsidRPr="00AF1F6A">
        <w:t>Елина</w:t>
      </w:r>
      <w:proofErr w:type="spellEnd"/>
      <w:r w:rsidR="00AF1F6A" w:rsidRPr="00AF1F6A">
        <w:t xml:space="preserve"> // </w:t>
      </w:r>
      <w:proofErr w:type="spellStart"/>
      <w:proofErr w:type="gramStart"/>
      <w:r w:rsidR="00AF1F6A" w:rsidRPr="00AF1F6A">
        <w:t>GEO</w:t>
      </w:r>
      <w:proofErr w:type="gramEnd"/>
      <w:r w:rsidR="00AF1F6A" w:rsidRPr="00AF1F6A">
        <w:t>ленок</w:t>
      </w:r>
      <w:proofErr w:type="spellEnd"/>
      <w:r w:rsidR="00AF1F6A" w:rsidRPr="00AF1F6A">
        <w:t xml:space="preserve">. - 2017. - </w:t>
      </w:r>
      <w:r w:rsidR="00AF1F6A" w:rsidRPr="00AF1F6A">
        <w:rPr>
          <w:bCs/>
        </w:rPr>
        <w:t>№ 6</w:t>
      </w:r>
      <w:r w:rsidR="00AF1F6A" w:rsidRPr="00AF1F6A">
        <w:t>. - С. 10-15</w:t>
      </w:r>
      <w:proofErr w:type="gramStart"/>
      <w:r w:rsidR="00AF1F6A" w:rsidRPr="00AF1F6A">
        <w:t xml:space="preserve"> :</w:t>
      </w:r>
      <w:proofErr w:type="gramEnd"/>
      <w:r w:rsidR="00AF1F6A" w:rsidRPr="00AF1F6A">
        <w:t xml:space="preserve"> </w:t>
      </w:r>
      <w:proofErr w:type="spellStart"/>
      <w:r w:rsidR="00AF1F6A" w:rsidRPr="00AF1F6A">
        <w:t>цв</w:t>
      </w:r>
      <w:proofErr w:type="spellEnd"/>
      <w:r w:rsidR="00AF1F6A" w:rsidRPr="00AF1F6A">
        <w:t>. ил. - (Соседи по планете).</w:t>
      </w:r>
    </w:p>
    <w:p w:rsidR="007D2F04" w:rsidRDefault="007D2F04" w:rsidP="00AF1F6A"/>
    <w:p w:rsidR="007D2F04" w:rsidRPr="00F861B5" w:rsidRDefault="00D37617" w:rsidP="00AF1F6A">
      <w:r>
        <w:rPr>
          <w:bCs/>
        </w:rPr>
        <w:t>11</w:t>
      </w:r>
      <w:r w:rsidR="000B7CAE">
        <w:rPr>
          <w:bCs/>
        </w:rPr>
        <w:t xml:space="preserve">. </w:t>
      </w:r>
      <w:r w:rsidR="007D2F04" w:rsidRPr="00F861B5">
        <w:rPr>
          <w:bCs/>
        </w:rPr>
        <w:t>Достопримечательности природы Оренбуржья</w:t>
      </w:r>
      <w:r w:rsidR="007D2F04" w:rsidRPr="00F861B5">
        <w:t xml:space="preserve"> </w:t>
      </w:r>
      <w:r w:rsidR="00E46580" w:rsidRPr="000F5CE9">
        <w:t>[Текст</w:t>
      </w:r>
      <w:r w:rsidR="00E46580" w:rsidRPr="00B83E38">
        <w:t>]</w:t>
      </w:r>
      <w:r w:rsidR="007D2F04" w:rsidRPr="00F861B5">
        <w:t xml:space="preserve">: </w:t>
      </w:r>
      <w:proofErr w:type="spellStart"/>
      <w:r w:rsidR="007D2F04" w:rsidRPr="00F861B5">
        <w:t>брейн</w:t>
      </w:r>
      <w:proofErr w:type="spellEnd"/>
      <w:r w:rsidR="007D2F04" w:rsidRPr="00F861B5">
        <w:t xml:space="preserve">-ринг для читателей 12-14 лет. </w:t>
      </w:r>
      <w:proofErr w:type="spellStart"/>
      <w:r w:rsidR="007D2F04" w:rsidRPr="00F861B5">
        <w:t>Вып</w:t>
      </w:r>
      <w:proofErr w:type="spellEnd"/>
      <w:r w:rsidR="007D2F04" w:rsidRPr="00F861B5">
        <w:t>. 4 / Оренбургская областная детская библиотека</w:t>
      </w:r>
      <w:proofErr w:type="gramStart"/>
      <w:r w:rsidR="007D2F04" w:rsidRPr="00F861B5">
        <w:t xml:space="preserve"> ;</w:t>
      </w:r>
      <w:proofErr w:type="gramEnd"/>
      <w:r w:rsidR="007D2F04" w:rsidRPr="00F861B5">
        <w:t xml:space="preserve"> сост. А. В. Полякова. - </w:t>
      </w:r>
      <w:r w:rsidR="006D0802" w:rsidRPr="00F861B5">
        <w:t>Оренбург</w:t>
      </w:r>
      <w:proofErr w:type="gramStart"/>
      <w:r w:rsidR="006D0802" w:rsidRPr="00F861B5">
        <w:t xml:space="preserve"> :</w:t>
      </w:r>
      <w:proofErr w:type="gramEnd"/>
      <w:r w:rsidR="006D0802" w:rsidRPr="00F861B5">
        <w:t xml:space="preserve"> [б. и.], 1998. </w:t>
      </w:r>
      <w:r w:rsidR="006D0802">
        <w:t xml:space="preserve">- </w:t>
      </w:r>
      <w:r w:rsidR="007D2F04" w:rsidRPr="00F861B5">
        <w:t>(Будем добрыми и человечными</w:t>
      </w:r>
      <w:r w:rsidR="006D0802">
        <w:t>).</w:t>
      </w:r>
      <w:r w:rsidR="007D2F04" w:rsidRPr="00F861B5">
        <w:t xml:space="preserve"> </w:t>
      </w:r>
    </w:p>
    <w:p w:rsidR="00BE6C15" w:rsidRPr="00F861B5" w:rsidRDefault="00BE6C15" w:rsidP="00AF1F6A"/>
    <w:p w:rsidR="00BE6C15" w:rsidRPr="00F861B5" w:rsidRDefault="00D37617" w:rsidP="00BE6C15">
      <w:r>
        <w:rPr>
          <w:bCs/>
        </w:rPr>
        <w:t>12</w:t>
      </w:r>
      <w:r w:rsidR="002247FB">
        <w:t xml:space="preserve">. </w:t>
      </w:r>
      <w:r w:rsidR="00BE6C15" w:rsidRPr="00F861B5">
        <w:rPr>
          <w:bCs/>
        </w:rPr>
        <w:t>Час удивлений</w:t>
      </w:r>
      <w:proofErr w:type="gramStart"/>
      <w:r w:rsidR="00BE6C15" w:rsidRPr="00F861B5">
        <w:rPr>
          <w:bCs/>
        </w:rPr>
        <w:t xml:space="preserve"> !</w:t>
      </w:r>
      <w:proofErr w:type="gramEnd"/>
      <w:r w:rsidR="00BE6C15" w:rsidRPr="00F861B5">
        <w:rPr>
          <w:bCs/>
        </w:rPr>
        <w:t xml:space="preserve"> Час восхищений</w:t>
      </w:r>
      <w:proofErr w:type="gramStart"/>
      <w:r w:rsidR="00BE6C15" w:rsidRPr="00F861B5">
        <w:rPr>
          <w:bCs/>
        </w:rPr>
        <w:t xml:space="preserve"> !</w:t>
      </w:r>
      <w:proofErr w:type="gramEnd"/>
      <w:r w:rsidR="00BE6C15" w:rsidRPr="00F861B5">
        <w:rPr>
          <w:bCs/>
        </w:rPr>
        <w:t xml:space="preserve"> Час ... возмущений</w:t>
      </w:r>
      <w:r w:rsidR="00BE6C15" w:rsidRPr="00F861B5">
        <w:t xml:space="preserve"> </w:t>
      </w:r>
      <w:r w:rsidR="00E46580" w:rsidRPr="000F5CE9">
        <w:t>[Текст</w:t>
      </w:r>
      <w:r w:rsidR="00E46580" w:rsidRPr="00B83E38">
        <w:t>]</w:t>
      </w:r>
      <w:r w:rsidR="00BE6C15" w:rsidRPr="00F861B5">
        <w:t xml:space="preserve">: рекомендации для проведения экологических часов по Красной книге Оренбургской области. </w:t>
      </w:r>
      <w:proofErr w:type="spellStart"/>
      <w:r w:rsidR="00BE6C15" w:rsidRPr="00F861B5">
        <w:t>Вып</w:t>
      </w:r>
      <w:proofErr w:type="spellEnd"/>
      <w:r w:rsidR="00BE6C15" w:rsidRPr="00F861B5">
        <w:t xml:space="preserve">. 3 </w:t>
      </w:r>
      <w:r w:rsidR="006D0802">
        <w:t xml:space="preserve"> / </w:t>
      </w:r>
      <w:r w:rsidR="006D0802" w:rsidRPr="00F861B5">
        <w:t>Оренбургская областная детская библиотека</w:t>
      </w:r>
      <w:proofErr w:type="gramStart"/>
      <w:r w:rsidR="006D0802" w:rsidRPr="00F861B5">
        <w:t xml:space="preserve"> ;</w:t>
      </w:r>
      <w:proofErr w:type="gramEnd"/>
      <w:r w:rsidR="006D0802" w:rsidRPr="00F861B5">
        <w:t xml:space="preserve"> сост. А. В. Полякова. - Оренбург</w:t>
      </w:r>
      <w:proofErr w:type="gramStart"/>
      <w:r w:rsidR="006D0802" w:rsidRPr="00F861B5">
        <w:t xml:space="preserve"> :</w:t>
      </w:r>
      <w:proofErr w:type="gramEnd"/>
      <w:r w:rsidR="006D0802" w:rsidRPr="00F861B5">
        <w:t xml:space="preserve"> [б. и.], 1998. </w:t>
      </w:r>
    </w:p>
    <w:p w:rsidR="00BE6C15" w:rsidRPr="00F861B5" w:rsidRDefault="00BE6C15" w:rsidP="00BE6C15"/>
    <w:p w:rsidR="00BE6C15" w:rsidRPr="000F5CE9" w:rsidRDefault="00BE6C15" w:rsidP="00AF1F6A"/>
    <w:p w:rsidR="00926EA4" w:rsidRDefault="000F5CE9" w:rsidP="00926EA4">
      <w:pPr>
        <w:rPr>
          <w:b/>
        </w:rPr>
      </w:pPr>
      <w:r>
        <w:t xml:space="preserve"> </w:t>
      </w:r>
      <w:r w:rsidR="006C24A0">
        <w:t xml:space="preserve">3. </w:t>
      </w:r>
      <w:r w:rsidR="00EA06EA" w:rsidRPr="006C24A0">
        <w:rPr>
          <w:b/>
        </w:rPr>
        <w:t>Золотые звезды Оренбуржья: о героях в</w:t>
      </w:r>
      <w:r w:rsidR="00F1414F" w:rsidRPr="006C24A0">
        <w:rPr>
          <w:b/>
        </w:rPr>
        <w:t>оенного времени</w:t>
      </w:r>
      <w:r w:rsidR="00EA06EA" w:rsidRPr="006C24A0">
        <w:rPr>
          <w:b/>
        </w:rPr>
        <w:t xml:space="preserve"> и трудовых подвигах земляков</w:t>
      </w:r>
      <w:r w:rsidR="00926EA4">
        <w:rPr>
          <w:b/>
        </w:rPr>
        <w:t xml:space="preserve">. </w:t>
      </w:r>
    </w:p>
    <w:p w:rsidR="005A410A" w:rsidRDefault="00926EA4" w:rsidP="008F0216">
      <w:pPr>
        <w:jc w:val="both"/>
        <w:rPr>
          <w:b/>
          <w:color w:val="FF0000"/>
        </w:rPr>
      </w:pPr>
      <w:r w:rsidRPr="000223CE">
        <w:rPr>
          <w:b/>
          <w:color w:val="FF0000"/>
        </w:rPr>
        <w:t xml:space="preserve">            </w:t>
      </w:r>
    </w:p>
    <w:p w:rsidR="008F0216" w:rsidRPr="005A410A" w:rsidRDefault="005A410A" w:rsidP="008F0216">
      <w:pPr>
        <w:jc w:val="both"/>
      </w:pPr>
      <w:r>
        <w:rPr>
          <w:b/>
          <w:color w:val="FF0000"/>
        </w:rPr>
        <w:t xml:space="preserve">             </w:t>
      </w:r>
      <w:r w:rsidRPr="005A410A">
        <w:t xml:space="preserve">Среди </w:t>
      </w:r>
      <w:proofErr w:type="spellStart"/>
      <w:r w:rsidR="00926EA4" w:rsidRPr="005A410A">
        <w:t>оренбуржцев</w:t>
      </w:r>
      <w:proofErr w:type="spellEnd"/>
      <w:r w:rsidR="00926EA4" w:rsidRPr="005A410A">
        <w:t>, защищавших Родину в суровые год</w:t>
      </w:r>
      <w:r w:rsidR="00186E70" w:rsidRPr="005A410A">
        <w:t>ы Великой Отечественной войны</w:t>
      </w:r>
      <w:r w:rsidRPr="005A410A">
        <w:t>,</w:t>
      </w:r>
      <w:r w:rsidR="00186E70" w:rsidRPr="005A410A">
        <w:t xml:space="preserve"> </w:t>
      </w:r>
      <w:r w:rsidRPr="005A410A">
        <w:t>235 Героев</w:t>
      </w:r>
      <w:r w:rsidR="00186E70" w:rsidRPr="005A410A">
        <w:t xml:space="preserve"> Советского Союза</w:t>
      </w:r>
      <w:r w:rsidRPr="005A410A">
        <w:t xml:space="preserve">, </w:t>
      </w:r>
      <w:r w:rsidR="008849ED">
        <w:t>43 полных кавалера ордена Славы.</w:t>
      </w:r>
      <w:r w:rsidR="000A7D14">
        <w:t xml:space="preserve"> </w:t>
      </w:r>
      <w:r w:rsidR="008849ED">
        <w:t>С</w:t>
      </w:r>
      <w:r w:rsidRPr="005A410A">
        <w:t xml:space="preserve">выше 55 тысяч наших земляков </w:t>
      </w:r>
      <w:proofErr w:type="gramStart"/>
      <w:r w:rsidRPr="005A410A">
        <w:t>награждены</w:t>
      </w:r>
      <w:proofErr w:type="gramEnd"/>
      <w:r w:rsidRPr="005A410A">
        <w:t xml:space="preserve"> боевыми орденами и медалями. </w:t>
      </w:r>
      <w:r w:rsidR="00186E70" w:rsidRPr="005A410A">
        <w:t xml:space="preserve"> </w:t>
      </w:r>
      <w:r w:rsidRPr="005A410A">
        <w:t>И</w:t>
      </w:r>
      <w:r w:rsidR="00926EA4" w:rsidRPr="005A410A">
        <w:t xml:space="preserve">мена </w:t>
      </w:r>
      <w:r w:rsidRPr="005A410A">
        <w:t xml:space="preserve">А. </w:t>
      </w:r>
      <w:proofErr w:type="spellStart"/>
      <w:r w:rsidRPr="005A410A">
        <w:t>Родимцев</w:t>
      </w:r>
      <w:r>
        <w:t>а</w:t>
      </w:r>
      <w:proofErr w:type="spellEnd"/>
      <w:r w:rsidRPr="005A410A">
        <w:t>, А. Матросов</w:t>
      </w:r>
      <w:r>
        <w:t>а</w:t>
      </w:r>
      <w:r w:rsidR="000A7D14">
        <w:t xml:space="preserve">, М. </w:t>
      </w:r>
      <w:proofErr w:type="spellStart"/>
      <w:r w:rsidR="000A7D14">
        <w:t>Джалиля</w:t>
      </w:r>
      <w:proofErr w:type="spellEnd"/>
      <w:r w:rsidRPr="005A410A">
        <w:t xml:space="preserve"> </w:t>
      </w:r>
      <w:r w:rsidR="00926EA4" w:rsidRPr="005A410A">
        <w:t>стали олицетворением беспримерного мужества и героизма.</w:t>
      </w:r>
      <w:r w:rsidR="00591554" w:rsidRPr="005A410A">
        <w:t xml:space="preserve"> </w:t>
      </w:r>
      <w:r w:rsidR="00591554" w:rsidRPr="005A410A">
        <w:lastRenderedPageBreak/>
        <w:t xml:space="preserve">Славные боевые традиции земляков </w:t>
      </w:r>
      <w:proofErr w:type="gramStart"/>
      <w:r w:rsidR="00591554" w:rsidRPr="005A410A">
        <w:t>п</w:t>
      </w:r>
      <w:r w:rsidR="008849ED">
        <w:t>родолжили</w:t>
      </w:r>
      <w:proofErr w:type="gramEnd"/>
      <w:r w:rsidR="008849ED">
        <w:t xml:space="preserve"> и</w:t>
      </w:r>
      <w:r w:rsidR="00591554" w:rsidRPr="005A410A">
        <w:t xml:space="preserve"> герои</w:t>
      </w:r>
      <w:r w:rsidR="008849ED">
        <w:t xml:space="preserve"> нашего времени</w:t>
      </w:r>
      <w:r w:rsidR="00591554" w:rsidRPr="005A410A">
        <w:t xml:space="preserve">, среди которых – </w:t>
      </w:r>
      <w:r w:rsidR="006072DA" w:rsidRPr="005A410A">
        <w:t>Р. Р. Мустафин, А.</w:t>
      </w:r>
      <w:r>
        <w:t xml:space="preserve"> Ж. Зеленко, А. Прохоренко.</w:t>
      </w:r>
    </w:p>
    <w:p w:rsidR="005A410A" w:rsidRDefault="005A410A" w:rsidP="00926EA4">
      <w:pPr>
        <w:rPr>
          <w:color w:val="FF0000"/>
        </w:rPr>
      </w:pPr>
    </w:p>
    <w:p w:rsidR="006C24A0" w:rsidRDefault="000223CE" w:rsidP="00926EA4">
      <w:pPr>
        <w:rPr>
          <w:i/>
        </w:rPr>
      </w:pPr>
      <w:r>
        <w:rPr>
          <w:color w:val="FF0000"/>
        </w:rPr>
        <w:t xml:space="preserve">             </w:t>
      </w:r>
      <w:r w:rsidRPr="00A41FA6">
        <w:rPr>
          <w:i/>
        </w:rPr>
        <w:t xml:space="preserve">Планируя тематику историко-краеведческих часов, необходимо обратить внимание, </w:t>
      </w:r>
      <w:r w:rsidRPr="008F0216">
        <w:rPr>
          <w:i/>
        </w:rPr>
        <w:t>что 2019 году исполняется:</w:t>
      </w:r>
    </w:p>
    <w:p w:rsidR="008F0216" w:rsidRPr="008F0216" w:rsidRDefault="008F0216" w:rsidP="00926EA4">
      <w:pPr>
        <w:rPr>
          <w:i/>
        </w:rPr>
      </w:pPr>
    </w:p>
    <w:p w:rsidR="006072DA" w:rsidRPr="006072DA" w:rsidRDefault="006072DA" w:rsidP="006072DA">
      <w:pPr>
        <w:shd w:val="clear" w:color="auto" w:fill="FFFFFF"/>
        <w:jc w:val="both"/>
      </w:pPr>
      <w:r>
        <w:t>-</w:t>
      </w:r>
      <w:r w:rsidR="005A410A">
        <w:t xml:space="preserve"> </w:t>
      </w:r>
      <w:r w:rsidRPr="006072DA">
        <w:t>95 лет со дня рождения  Героя Советского Союза А. Матросова</w:t>
      </w:r>
      <w:r w:rsidR="008F0216">
        <w:t>;</w:t>
      </w:r>
    </w:p>
    <w:p w:rsidR="006072DA" w:rsidRPr="006072DA" w:rsidRDefault="006072DA" w:rsidP="006072DA">
      <w:pPr>
        <w:jc w:val="both"/>
      </w:pPr>
      <w:r w:rsidRPr="006072DA">
        <w:t>- 110 лет со дня рождения  Героя Советского Союза Т. П. Курочкина</w:t>
      </w:r>
      <w:r w:rsidR="008F0216">
        <w:t>;</w:t>
      </w:r>
    </w:p>
    <w:p w:rsidR="006072DA" w:rsidRPr="006072DA" w:rsidRDefault="006072DA" w:rsidP="006072DA">
      <w:pPr>
        <w:jc w:val="both"/>
      </w:pPr>
      <w:r w:rsidRPr="006072DA">
        <w:t xml:space="preserve">- 100 лет со дня рождения  Героя Советского Союза А. А. </w:t>
      </w:r>
      <w:proofErr w:type="spellStart"/>
      <w:r w:rsidRPr="006072DA">
        <w:t>Брыкина</w:t>
      </w:r>
      <w:proofErr w:type="spellEnd"/>
      <w:r w:rsidR="008F0216">
        <w:t>;</w:t>
      </w:r>
    </w:p>
    <w:p w:rsidR="006072DA" w:rsidRPr="008F0216" w:rsidRDefault="006072DA" w:rsidP="008F0216">
      <w:pPr>
        <w:jc w:val="both"/>
      </w:pPr>
      <w:r w:rsidRPr="008F0216">
        <w:t xml:space="preserve">- 100 лет со дня рождения  Героя Советского Союза Б. И. </w:t>
      </w:r>
      <w:proofErr w:type="gramStart"/>
      <w:r w:rsidRPr="008F0216">
        <w:t>Юркина</w:t>
      </w:r>
      <w:proofErr w:type="gramEnd"/>
      <w:r w:rsidR="008F0216">
        <w:t>;</w:t>
      </w:r>
    </w:p>
    <w:p w:rsidR="006072DA" w:rsidRPr="008F0216" w:rsidRDefault="006072DA" w:rsidP="008F0216">
      <w:pPr>
        <w:jc w:val="both"/>
      </w:pPr>
      <w:r w:rsidRPr="008F0216">
        <w:t>- 110 лет со дня рождения  дважды Героя Социалистического Труда А. В. Коваленко</w:t>
      </w:r>
      <w:r w:rsidR="008F0216">
        <w:t>.</w:t>
      </w:r>
    </w:p>
    <w:p w:rsidR="006072DA" w:rsidRDefault="006072DA" w:rsidP="00926EA4">
      <w:pPr>
        <w:rPr>
          <w:color w:val="FF0000"/>
        </w:rPr>
      </w:pPr>
    </w:p>
    <w:p w:rsidR="008F0216" w:rsidRDefault="008F0216" w:rsidP="008F0216">
      <w:pPr>
        <w:jc w:val="both"/>
        <w:rPr>
          <w:i/>
        </w:rPr>
      </w:pPr>
      <w:r>
        <w:rPr>
          <w:color w:val="FF0000"/>
        </w:rPr>
        <w:t xml:space="preserve">                  </w:t>
      </w:r>
      <w:r>
        <w:rPr>
          <w:i/>
        </w:rPr>
        <w:t xml:space="preserve">     </w:t>
      </w:r>
      <w:r w:rsidRPr="003C4F3B">
        <w:rPr>
          <w:i/>
        </w:rPr>
        <w:t>Примерная тематика историко-краеведческих часов:</w:t>
      </w:r>
    </w:p>
    <w:p w:rsidR="008F0216" w:rsidRDefault="008F0216" w:rsidP="008F0216">
      <w:pPr>
        <w:jc w:val="both"/>
        <w:rPr>
          <w:i/>
        </w:rPr>
      </w:pPr>
    </w:p>
    <w:p w:rsidR="008F0216" w:rsidRPr="00421D5F" w:rsidRDefault="008F0216" w:rsidP="008F0216">
      <w:pPr>
        <w:tabs>
          <w:tab w:val="left" w:pos="709"/>
        </w:tabs>
      </w:pPr>
      <w:r w:rsidRPr="00421D5F">
        <w:t>- «Гордись, Отчизна</w:t>
      </w:r>
      <w:r w:rsidR="00887F45">
        <w:t>, славными сынами»</w:t>
      </w:r>
      <w:r w:rsidRPr="00421D5F">
        <w:t>;</w:t>
      </w:r>
    </w:p>
    <w:p w:rsidR="008F0216" w:rsidRDefault="008F0216" w:rsidP="008F0216">
      <w:r w:rsidRPr="00421D5F">
        <w:t>- «Люди великого подвига: исторические портреты героев-земляков»;</w:t>
      </w:r>
    </w:p>
    <w:p w:rsidR="00DF3E1E" w:rsidRPr="00421D5F" w:rsidRDefault="00DF3E1E" w:rsidP="008F0216">
      <w:r>
        <w:t xml:space="preserve"> - «Их имена носят улицы города Оренбурга»: интернет-путешествие по улицам города, которым присвоены имена героев и установлены памятники и мемориальные доски </w:t>
      </w:r>
    </w:p>
    <w:p w:rsidR="00F52487" w:rsidRPr="00421D5F" w:rsidRDefault="008F0216" w:rsidP="00926EA4">
      <w:r w:rsidRPr="00421D5F">
        <w:t xml:space="preserve">- </w:t>
      </w:r>
      <w:r w:rsidR="00F52487" w:rsidRPr="00421D5F">
        <w:t>«Вызываю огонь на себя</w:t>
      </w:r>
      <w:r w:rsidRPr="00421D5F">
        <w:t>»;</w:t>
      </w:r>
    </w:p>
    <w:p w:rsidR="006D3FB2" w:rsidRPr="00421D5F" w:rsidRDefault="008F0216" w:rsidP="00926EA4">
      <w:r w:rsidRPr="00421D5F">
        <w:t xml:space="preserve"> - </w:t>
      </w:r>
      <w:r w:rsidR="006D3FB2" w:rsidRPr="00421D5F">
        <w:t>«Герой никогда не у</w:t>
      </w:r>
      <w:r w:rsidRPr="00421D5F">
        <w:t>мрет – в книгах он вечно живет»</w:t>
      </w:r>
      <w:r w:rsidR="00421D5F" w:rsidRPr="00421D5F">
        <w:t>.</w:t>
      </w:r>
    </w:p>
    <w:p w:rsidR="002B4592" w:rsidRPr="00421D5F" w:rsidRDefault="002B4592" w:rsidP="00926EA4"/>
    <w:p w:rsidR="006072DA" w:rsidRDefault="006072DA" w:rsidP="00926EA4">
      <w:pPr>
        <w:rPr>
          <w:i/>
        </w:rPr>
      </w:pPr>
      <w:r>
        <w:rPr>
          <w:i/>
        </w:rPr>
        <w:t xml:space="preserve">             </w:t>
      </w:r>
      <w:r w:rsidRPr="003C4F3B">
        <w:rPr>
          <w:i/>
        </w:rPr>
        <w:t>При подготовке мероприятий рекомендуем использовать следующие источники и материалы:</w:t>
      </w:r>
    </w:p>
    <w:p w:rsidR="006072DA" w:rsidRPr="006D3FB2" w:rsidRDefault="006072DA" w:rsidP="00926EA4">
      <w:pPr>
        <w:rPr>
          <w:color w:val="FF0000"/>
        </w:rPr>
      </w:pPr>
    </w:p>
    <w:p w:rsidR="002B4592" w:rsidRPr="002B4592" w:rsidRDefault="005A410A" w:rsidP="002B4592">
      <w:pPr>
        <w:shd w:val="clear" w:color="auto" w:fill="FFFFFF"/>
        <w:jc w:val="both"/>
      </w:pPr>
      <w:r>
        <w:rPr>
          <w:bCs/>
        </w:rPr>
        <w:t xml:space="preserve">1. </w:t>
      </w:r>
      <w:r w:rsidR="002B4592" w:rsidRPr="002B4592">
        <w:rPr>
          <w:bCs/>
        </w:rPr>
        <w:t>Герои нашего двора</w:t>
      </w:r>
      <w:r w:rsidR="002B4592" w:rsidRPr="002B4592">
        <w:t xml:space="preserve">: </w:t>
      </w:r>
      <w:proofErr w:type="spellStart"/>
      <w:r w:rsidR="002B4592" w:rsidRPr="002B4592">
        <w:t>Оренбуржцы</w:t>
      </w:r>
      <w:proofErr w:type="spellEnd"/>
      <w:r w:rsidR="002B4592" w:rsidRPr="002B4592">
        <w:t xml:space="preserve"> - наши современники </w:t>
      </w:r>
      <w:r w:rsidR="00E46580" w:rsidRPr="000F5CE9">
        <w:t>[Текст</w:t>
      </w:r>
      <w:r w:rsidR="00E46580" w:rsidRPr="00B83E38">
        <w:t>]</w:t>
      </w:r>
      <w:r w:rsidR="00E46580">
        <w:t xml:space="preserve"> </w:t>
      </w:r>
      <w:r w:rsidR="002B4592" w:rsidRPr="002B4592">
        <w:t>: биограф</w:t>
      </w:r>
      <w:proofErr w:type="gramStart"/>
      <w:r w:rsidR="002B4592" w:rsidRPr="002B4592">
        <w:t>.</w:t>
      </w:r>
      <w:proofErr w:type="gramEnd"/>
      <w:r w:rsidR="002B4592" w:rsidRPr="002B4592">
        <w:t xml:space="preserve"> </w:t>
      </w:r>
      <w:proofErr w:type="gramStart"/>
      <w:r w:rsidR="002B4592" w:rsidRPr="002B4592">
        <w:t>с</w:t>
      </w:r>
      <w:proofErr w:type="gramEnd"/>
      <w:r w:rsidR="002B4592" w:rsidRPr="002B4592">
        <w:t>татьи / авт. и</w:t>
      </w:r>
      <w:r w:rsidR="002B4592">
        <w:t xml:space="preserve">деи А. Коган </w:t>
      </w:r>
      <w:r w:rsidR="002B4592" w:rsidRPr="002B4592">
        <w:t>; авт.</w:t>
      </w:r>
      <w:r w:rsidR="00887F45">
        <w:t xml:space="preserve">-сост. Ю. </w:t>
      </w:r>
      <w:proofErr w:type="spellStart"/>
      <w:r w:rsidR="00887F45">
        <w:t>Молостова</w:t>
      </w:r>
      <w:proofErr w:type="spellEnd"/>
      <w:r w:rsidR="00887F45">
        <w:t xml:space="preserve">. - Оренбург: </w:t>
      </w:r>
      <w:proofErr w:type="spellStart"/>
      <w:r w:rsidR="00887F45">
        <w:t>Димур</w:t>
      </w:r>
      <w:proofErr w:type="spellEnd"/>
      <w:r w:rsidR="00887F45">
        <w:t>, 2009. - 41 с.</w:t>
      </w:r>
      <w:r w:rsidR="002B4592" w:rsidRPr="002B4592">
        <w:t xml:space="preserve">: рис., </w:t>
      </w:r>
      <w:proofErr w:type="spellStart"/>
      <w:r w:rsidR="002B4592" w:rsidRPr="002B4592">
        <w:t>портр</w:t>
      </w:r>
      <w:proofErr w:type="spellEnd"/>
      <w:r w:rsidR="002B4592" w:rsidRPr="002B4592">
        <w:t xml:space="preserve">. - </w:t>
      </w:r>
      <w:r w:rsidR="002B4592" w:rsidRPr="002B4592">
        <w:rPr>
          <w:b/>
        </w:rPr>
        <w:t>(</w:t>
      </w:r>
      <w:r w:rsidR="002B4592" w:rsidRPr="002B4592">
        <w:rPr>
          <w:rStyle w:val="a8"/>
          <w:b w:val="0"/>
        </w:rPr>
        <w:t>Герои России</w:t>
      </w:r>
      <w:r w:rsidR="002B4592" w:rsidRPr="002B4592">
        <w:rPr>
          <w:b/>
        </w:rPr>
        <w:t>).</w:t>
      </w:r>
      <w:r w:rsidR="002B4592" w:rsidRPr="002B4592">
        <w:t xml:space="preserve"> </w:t>
      </w:r>
    </w:p>
    <w:p w:rsidR="002B4592" w:rsidRPr="002B4592" w:rsidRDefault="002B4592" w:rsidP="002B4592">
      <w:pPr>
        <w:shd w:val="clear" w:color="auto" w:fill="FFFFFF"/>
        <w:jc w:val="both"/>
      </w:pPr>
    </w:p>
    <w:p w:rsidR="002B4592" w:rsidRPr="002B4592" w:rsidRDefault="005A410A" w:rsidP="002B4592">
      <w:r>
        <w:rPr>
          <w:bCs/>
        </w:rPr>
        <w:t xml:space="preserve">2. </w:t>
      </w:r>
      <w:proofErr w:type="spellStart"/>
      <w:r w:rsidR="002B4592" w:rsidRPr="002B4592">
        <w:rPr>
          <w:bCs/>
        </w:rPr>
        <w:t>Мохунов</w:t>
      </w:r>
      <w:proofErr w:type="spellEnd"/>
      <w:r w:rsidR="002B4592">
        <w:rPr>
          <w:bCs/>
        </w:rPr>
        <w:t>, Г. А</w:t>
      </w:r>
      <w:r w:rsidR="002B4592" w:rsidRPr="002B4592">
        <w:t xml:space="preserve">. Герои Оренбуржья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2B4592" w:rsidRPr="002B4592">
        <w:t xml:space="preserve">/ авт., авт. предисл. Г. А. </w:t>
      </w:r>
      <w:proofErr w:type="spellStart"/>
      <w:r w:rsidR="002B4592" w:rsidRPr="002B4592">
        <w:t>Мохунов</w:t>
      </w:r>
      <w:proofErr w:type="spellEnd"/>
      <w:proofErr w:type="gramStart"/>
      <w:r w:rsidR="002B4592" w:rsidRPr="002B4592">
        <w:t xml:space="preserve"> ;</w:t>
      </w:r>
      <w:proofErr w:type="gramEnd"/>
      <w:r w:rsidR="002B4592" w:rsidRPr="002B4592">
        <w:t xml:space="preserve"> авт. предисл. Ю. А. Берг</w:t>
      </w:r>
      <w:proofErr w:type="gramStart"/>
      <w:r w:rsidR="002B4592" w:rsidRPr="002B4592">
        <w:t xml:space="preserve"> ;</w:t>
      </w:r>
      <w:proofErr w:type="gramEnd"/>
      <w:r w:rsidR="002B4592" w:rsidRPr="002B4592">
        <w:t xml:space="preserve"> ред. Н. А. Иванов. - 2-е изд., доп. и </w:t>
      </w:r>
      <w:proofErr w:type="spellStart"/>
      <w:r w:rsidR="002B4592" w:rsidRPr="002B4592">
        <w:t>перераб</w:t>
      </w:r>
      <w:proofErr w:type="spellEnd"/>
      <w:r w:rsidR="002B4592" w:rsidRPr="002B4592">
        <w:t>. - Оренбург</w:t>
      </w:r>
      <w:proofErr w:type="gramStart"/>
      <w:r w:rsidR="002B4592" w:rsidRPr="002B4592">
        <w:t xml:space="preserve"> :</w:t>
      </w:r>
      <w:proofErr w:type="gramEnd"/>
      <w:r w:rsidR="002B4592" w:rsidRPr="002B4592">
        <w:t xml:space="preserve"> Издательский центр ОГАУ, 2013. - 375 с., [8] л. </w:t>
      </w:r>
      <w:proofErr w:type="spellStart"/>
      <w:r w:rsidR="002B4592" w:rsidRPr="002B4592">
        <w:t>фот</w:t>
      </w:r>
      <w:proofErr w:type="gramStart"/>
      <w:r w:rsidR="002B4592" w:rsidRPr="002B4592">
        <w:t>.ц</w:t>
      </w:r>
      <w:proofErr w:type="gramEnd"/>
      <w:r w:rsidR="002B4592" w:rsidRPr="002B4592">
        <w:t>в</w:t>
      </w:r>
      <w:proofErr w:type="spellEnd"/>
      <w:r w:rsidR="002B4592" w:rsidRPr="002B4592">
        <w:t xml:space="preserve">. : фот., </w:t>
      </w:r>
      <w:proofErr w:type="spellStart"/>
      <w:r w:rsidR="002B4592" w:rsidRPr="002B4592">
        <w:t>портр</w:t>
      </w:r>
      <w:proofErr w:type="spellEnd"/>
      <w:r w:rsidR="002B4592" w:rsidRPr="002B4592">
        <w:t xml:space="preserve">., </w:t>
      </w:r>
      <w:proofErr w:type="spellStart"/>
      <w:r w:rsidR="002B4592" w:rsidRPr="002B4592">
        <w:t>фот.цв</w:t>
      </w:r>
      <w:proofErr w:type="spellEnd"/>
      <w:r w:rsidR="002B4592" w:rsidRPr="002B4592">
        <w:t xml:space="preserve">. </w:t>
      </w:r>
    </w:p>
    <w:p w:rsidR="009D14AA" w:rsidRPr="002B4592" w:rsidRDefault="004F09B8" w:rsidP="002B4592">
      <w:pPr>
        <w:shd w:val="clear" w:color="auto" w:fill="FFFFFF"/>
        <w:jc w:val="both"/>
      </w:pPr>
      <w:r w:rsidRPr="002B4592">
        <w:t xml:space="preserve">                                                                                                                                                </w:t>
      </w:r>
      <w:r w:rsidR="000F5CE9" w:rsidRPr="002B4592">
        <w:t xml:space="preserve">           </w:t>
      </w:r>
    </w:p>
    <w:p w:rsidR="009D14AA" w:rsidRPr="002B4592" w:rsidRDefault="005A410A" w:rsidP="002B4592">
      <w:pPr>
        <w:jc w:val="both"/>
      </w:pPr>
      <w:r>
        <w:t xml:space="preserve">3. </w:t>
      </w:r>
      <w:r w:rsidR="002B4592" w:rsidRPr="002B4592">
        <w:t xml:space="preserve">Золотые звезды Оренбуржья </w:t>
      </w:r>
      <w:r w:rsidR="00E46580" w:rsidRPr="000F5CE9">
        <w:t>[Текст</w:t>
      </w:r>
      <w:r w:rsidR="00E46580" w:rsidRPr="00B83E38">
        <w:t>]</w:t>
      </w:r>
      <w:r w:rsidR="002B4592" w:rsidRPr="002B4592">
        <w:t xml:space="preserve">: [биографический справочник] / авт. предисл. В. П. </w:t>
      </w:r>
      <w:proofErr w:type="spellStart"/>
      <w:r w:rsidR="002B4592" w:rsidRPr="002B4592">
        <w:t>Россовский</w:t>
      </w:r>
      <w:proofErr w:type="spellEnd"/>
      <w:r w:rsidR="002B4592" w:rsidRPr="002B4592">
        <w:t xml:space="preserve"> ; сост. Е. А. Урбанович ; вступит</w:t>
      </w:r>
      <w:proofErr w:type="gramStart"/>
      <w:r w:rsidR="002B4592" w:rsidRPr="002B4592">
        <w:t>.</w:t>
      </w:r>
      <w:proofErr w:type="gramEnd"/>
      <w:r w:rsidR="002B4592" w:rsidRPr="002B4592">
        <w:t xml:space="preserve"> </w:t>
      </w:r>
      <w:proofErr w:type="gramStart"/>
      <w:r w:rsidR="002B4592" w:rsidRPr="002B4592">
        <w:t>с</w:t>
      </w:r>
      <w:proofErr w:type="gramEnd"/>
      <w:r w:rsidR="00887F45">
        <w:t>лово А. А. Чернышев. - Оренбург</w:t>
      </w:r>
      <w:r w:rsidR="002B4592" w:rsidRPr="002B4592">
        <w:t xml:space="preserve">: Оренбургское литературное агентство, 2010. - 351 с. : фото, </w:t>
      </w:r>
      <w:proofErr w:type="spellStart"/>
      <w:r w:rsidR="002B4592" w:rsidRPr="002B4592">
        <w:t>фото</w:t>
      </w:r>
      <w:proofErr w:type="gramStart"/>
      <w:r w:rsidR="002B4592" w:rsidRPr="002B4592">
        <w:t>.ц</w:t>
      </w:r>
      <w:proofErr w:type="gramEnd"/>
      <w:r w:rsidR="002B4592" w:rsidRPr="002B4592">
        <w:t>в</w:t>
      </w:r>
      <w:proofErr w:type="spellEnd"/>
      <w:r w:rsidR="002B4592" w:rsidRPr="002B4592">
        <w:t>. –</w:t>
      </w:r>
    </w:p>
    <w:p w:rsidR="002B4592" w:rsidRPr="002B4592" w:rsidRDefault="002B4592" w:rsidP="002B4592">
      <w:pPr>
        <w:jc w:val="both"/>
      </w:pPr>
    </w:p>
    <w:p w:rsidR="002B4592" w:rsidRPr="002B4592" w:rsidRDefault="005A410A" w:rsidP="002B4592">
      <w:r>
        <w:rPr>
          <w:bCs/>
        </w:rPr>
        <w:t xml:space="preserve">4. </w:t>
      </w:r>
      <w:proofErr w:type="spellStart"/>
      <w:r w:rsidR="002B4592" w:rsidRPr="002B4592">
        <w:rPr>
          <w:bCs/>
        </w:rPr>
        <w:t>Савельзон</w:t>
      </w:r>
      <w:proofErr w:type="spellEnd"/>
      <w:r w:rsidR="002B4592">
        <w:rPr>
          <w:bCs/>
        </w:rPr>
        <w:t>, В. Л</w:t>
      </w:r>
      <w:r w:rsidR="002B4592" w:rsidRPr="002B4592">
        <w:t xml:space="preserve">. </w:t>
      </w:r>
      <w:r w:rsidR="002B4592" w:rsidRPr="002B4592">
        <w:rPr>
          <w:bCs/>
        </w:rPr>
        <w:t>Оренбургская история в лицах</w:t>
      </w:r>
      <w:r w:rsidR="002B4592" w:rsidRPr="002B4592">
        <w:t>: портреты на фоне эпохи</w:t>
      </w:r>
      <w:r w:rsidR="00E46580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2B4592" w:rsidRPr="002B4592">
        <w:t xml:space="preserve">/ В. Л. </w:t>
      </w:r>
      <w:proofErr w:type="spellStart"/>
      <w:r w:rsidR="002B4592" w:rsidRPr="002B4592">
        <w:t>Савельзон</w:t>
      </w:r>
      <w:proofErr w:type="spellEnd"/>
      <w:r w:rsidR="002B4592" w:rsidRPr="002B4592">
        <w:t xml:space="preserve">. - Изд. </w:t>
      </w:r>
      <w:r w:rsidR="00887F45">
        <w:t xml:space="preserve">2-е, доп. и </w:t>
      </w:r>
      <w:proofErr w:type="spellStart"/>
      <w:r w:rsidR="00887F45">
        <w:t>перераб</w:t>
      </w:r>
      <w:proofErr w:type="spellEnd"/>
      <w:r w:rsidR="00887F45">
        <w:t>. - Оренбург</w:t>
      </w:r>
      <w:r w:rsidR="002B4592" w:rsidRPr="002B4592">
        <w:t>: Южный Урал, 2007. - 431, [1] с.</w:t>
      </w:r>
      <w:proofErr w:type="gramStart"/>
      <w:r w:rsidR="002B4592" w:rsidRPr="002B4592">
        <w:t xml:space="preserve"> :</w:t>
      </w:r>
      <w:proofErr w:type="gramEnd"/>
      <w:r w:rsidR="002B4592" w:rsidRPr="002B4592">
        <w:t xml:space="preserve"> </w:t>
      </w:r>
      <w:proofErr w:type="spellStart"/>
      <w:r w:rsidR="002B4592" w:rsidRPr="002B4592">
        <w:t>портр</w:t>
      </w:r>
      <w:proofErr w:type="spellEnd"/>
      <w:r w:rsidR="0065435A">
        <w:t>.</w:t>
      </w:r>
    </w:p>
    <w:p w:rsidR="006670AD" w:rsidRDefault="006670AD" w:rsidP="001E2D48">
      <w:pPr>
        <w:jc w:val="both"/>
      </w:pPr>
    </w:p>
    <w:p w:rsidR="001E2D48" w:rsidRDefault="005A410A" w:rsidP="001E2D48">
      <w:r>
        <w:rPr>
          <w:bCs/>
        </w:rPr>
        <w:t xml:space="preserve">5. </w:t>
      </w:r>
      <w:r w:rsidR="005915C8">
        <w:rPr>
          <w:bCs/>
        </w:rPr>
        <w:t>Моисеев, В. Г</w:t>
      </w:r>
      <w:r w:rsidR="00887F45">
        <w:t>. Короткая жизнь миротворца</w:t>
      </w:r>
      <w:r w:rsidR="001E2D48" w:rsidRPr="001E2D48">
        <w:t xml:space="preserve">: о подвиге Александра Прохоренко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1E2D48" w:rsidRPr="001E2D48">
        <w:t>/ В. Г</w:t>
      </w:r>
      <w:r w:rsidR="005915C8">
        <w:t>. Моисеев</w:t>
      </w:r>
      <w:r w:rsidR="001E2D48" w:rsidRPr="001E2D48">
        <w:t xml:space="preserve"> // Гостиный </w:t>
      </w:r>
      <w:proofErr w:type="spellStart"/>
      <w:r w:rsidR="001E2D48" w:rsidRPr="001E2D48">
        <w:t>Дворъ</w:t>
      </w:r>
      <w:proofErr w:type="spellEnd"/>
      <w:r w:rsidR="001E2D48" w:rsidRPr="001E2D48">
        <w:t xml:space="preserve"> / гл. ред. Н. Ю. Кожевникова. - Оренбург, 2017. - </w:t>
      </w:r>
      <w:r w:rsidR="001E2D48" w:rsidRPr="001E2D48">
        <w:rPr>
          <w:bCs/>
        </w:rPr>
        <w:t>№ 4 (4)</w:t>
      </w:r>
      <w:r w:rsidR="001E2D48" w:rsidRPr="001E2D48">
        <w:t>. - С. 314-320.</w:t>
      </w:r>
    </w:p>
    <w:p w:rsidR="000A7D14" w:rsidRDefault="000A7D14" w:rsidP="001E2D48"/>
    <w:p w:rsidR="000A7D14" w:rsidRDefault="006D0802" w:rsidP="000A7D14">
      <w:pPr>
        <w:jc w:val="both"/>
      </w:pPr>
      <w:r>
        <w:t xml:space="preserve">6. </w:t>
      </w:r>
      <w:r w:rsidR="000A7D14">
        <w:t>Прохоренко Александр Александрович</w:t>
      </w:r>
      <w:r w:rsidR="000A7D14" w:rsidRPr="00C150B4">
        <w:t>: памятка</w:t>
      </w:r>
      <w:r w:rsidR="00E46580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0A7D14" w:rsidRPr="00C150B4">
        <w:t xml:space="preserve"> / Оренбургская областная полиэтническая детская б</w:t>
      </w:r>
      <w:r w:rsidR="000A7D14">
        <w:t>иблиотека</w:t>
      </w:r>
      <w:proofErr w:type="gramStart"/>
      <w:r w:rsidR="000A7D14">
        <w:t xml:space="preserve"> ;</w:t>
      </w:r>
      <w:proofErr w:type="gramEnd"/>
      <w:r w:rsidR="000A7D14">
        <w:t xml:space="preserve"> сост. Е. В. </w:t>
      </w:r>
      <w:proofErr w:type="spellStart"/>
      <w:r w:rsidR="000A7D14">
        <w:t>Халыкова</w:t>
      </w:r>
      <w:proofErr w:type="spellEnd"/>
      <w:r w:rsidR="000A7D14">
        <w:t>, Л. А. Панина</w:t>
      </w:r>
      <w:r w:rsidR="000A7D14" w:rsidRPr="00C150B4">
        <w:t>. - Оренбург : [б. и.], 2017 - 4 с. - (Памятники Оренбурга).</w:t>
      </w:r>
    </w:p>
    <w:p w:rsidR="000A7D14" w:rsidRDefault="000A7D14" w:rsidP="001E2D48"/>
    <w:p w:rsidR="005A410A" w:rsidRPr="001E2D48" w:rsidRDefault="005A410A" w:rsidP="001E2D48"/>
    <w:p w:rsidR="001E2D48" w:rsidRDefault="001E2D48" w:rsidP="001E2D48">
      <w:pPr>
        <w:jc w:val="both"/>
      </w:pPr>
    </w:p>
    <w:p w:rsidR="00F1414F" w:rsidRPr="00D344FA" w:rsidRDefault="00D344FA" w:rsidP="00D344FA">
      <w:pPr>
        <w:jc w:val="both"/>
        <w:rPr>
          <w:b/>
        </w:rPr>
      </w:pPr>
      <w:r w:rsidRPr="00D344FA">
        <w:rPr>
          <w:b/>
        </w:rPr>
        <w:t xml:space="preserve">4. </w:t>
      </w:r>
      <w:r w:rsidR="00F1414F" w:rsidRPr="00D344FA">
        <w:rPr>
          <w:b/>
        </w:rPr>
        <w:t>В безбрежном времени Вселенной</w:t>
      </w:r>
    </w:p>
    <w:p w:rsidR="00D344FA" w:rsidRDefault="00D344FA" w:rsidP="00D344FA">
      <w:pPr>
        <w:shd w:val="clear" w:color="auto" w:fill="FFFFFF"/>
      </w:pPr>
      <w:r>
        <w:t xml:space="preserve">          </w:t>
      </w:r>
    </w:p>
    <w:p w:rsidR="002E6D44" w:rsidRDefault="00D344FA" w:rsidP="002E6D44">
      <w:pPr>
        <w:pStyle w:val="a9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33F63"/>
          <w:sz w:val="19"/>
          <w:szCs w:val="19"/>
        </w:rPr>
      </w:pPr>
      <w:r>
        <w:t xml:space="preserve">            Космическая история Оренбуржья неразрывно связана с именем  Ю. А. Гагарина</w:t>
      </w:r>
      <w:r w:rsidR="005A410A">
        <w:t>, выпускника Чкаловского военного</w:t>
      </w:r>
      <w:r w:rsidR="002E6D44">
        <w:t xml:space="preserve"> авиационного</w:t>
      </w:r>
      <w:r w:rsidR="00850481">
        <w:t xml:space="preserve"> </w:t>
      </w:r>
      <w:r w:rsidR="002E6D44">
        <w:t>училища</w:t>
      </w:r>
      <w:r>
        <w:t xml:space="preserve"> </w:t>
      </w:r>
      <w:r w:rsidR="00850481">
        <w:t>летчиков им. Ворошилова</w:t>
      </w:r>
      <w:r w:rsidR="00B374FB">
        <w:t xml:space="preserve">; </w:t>
      </w:r>
      <w:r w:rsidR="002E6D44">
        <w:t xml:space="preserve"> В. Лебедева и А. Викторенко – выпускников Оренбургского высшег</w:t>
      </w:r>
      <w:r w:rsidR="00B374FB">
        <w:t xml:space="preserve">о военного авиационного </w:t>
      </w:r>
      <w:r w:rsidR="00B374FB">
        <w:lastRenderedPageBreak/>
        <w:t>училища;</w:t>
      </w:r>
      <w:r w:rsidR="002E6D44">
        <w:t xml:space="preserve"> </w:t>
      </w:r>
      <w:r w:rsidR="00917036">
        <w:t>уроженцев Оренбургской области</w:t>
      </w:r>
      <w:r w:rsidR="002E6D44">
        <w:t xml:space="preserve"> -  летчиков-космонавтов</w:t>
      </w:r>
      <w:r>
        <w:t xml:space="preserve"> </w:t>
      </w:r>
      <w:r w:rsidR="002E6D44">
        <w:t>Ю. Романенко и Г. Манакова</w:t>
      </w:r>
      <w:r>
        <w:t>.</w:t>
      </w:r>
      <w:r w:rsidR="005A410A" w:rsidRPr="005A410A">
        <w:rPr>
          <w:rFonts w:ascii="Arial" w:hAnsi="Arial" w:cs="Arial"/>
          <w:color w:val="233F63"/>
          <w:sz w:val="19"/>
          <w:szCs w:val="19"/>
        </w:rPr>
        <w:t xml:space="preserve"> </w:t>
      </w:r>
    </w:p>
    <w:p w:rsidR="005A410A" w:rsidRDefault="005A410A" w:rsidP="002E6D44">
      <w:pPr>
        <w:pStyle w:val="a9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233F63"/>
          <w:sz w:val="19"/>
          <w:szCs w:val="19"/>
        </w:rPr>
      </w:pPr>
    </w:p>
    <w:p w:rsidR="00421D5F" w:rsidRDefault="002E6D44" w:rsidP="002E6D44">
      <w:pPr>
        <w:shd w:val="clear" w:color="auto" w:fill="FFFFFF" w:themeFill="background1"/>
      </w:pPr>
      <w:r>
        <w:rPr>
          <w:i/>
        </w:rPr>
        <w:t xml:space="preserve">            </w:t>
      </w:r>
      <w:r w:rsidRPr="00A41FA6">
        <w:rPr>
          <w:i/>
        </w:rPr>
        <w:t xml:space="preserve">Планируя тематику историко-краеведческих часов, необходимо обратить внимание, </w:t>
      </w:r>
      <w:r w:rsidRPr="008F0216">
        <w:rPr>
          <w:i/>
        </w:rPr>
        <w:t>что 2019 году исполняется:</w:t>
      </w:r>
    </w:p>
    <w:p w:rsidR="00421D5F" w:rsidRDefault="00421D5F" w:rsidP="00421D5F">
      <w:pPr>
        <w:rPr>
          <w:i/>
        </w:rPr>
      </w:pPr>
      <w:r>
        <w:t xml:space="preserve">              </w:t>
      </w:r>
    </w:p>
    <w:p w:rsidR="00421D5F" w:rsidRPr="00421D5F" w:rsidRDefault="00421D5F" w:rsidP="00421D5F">
      <w:pPr>
        <w:shd w:val="clear" w:color="auto" w:fill="FFFFFF"/>
      </w:pPr>
      <w:r w:rsidRPr="00421D5F">
        <w:t>- 85-лет со дня рождения Ю. А. Гагарина;</w:t>
      </w:r>
    </w:p>
    <w:p w:rsidR="00421D5F" w:rsidRPr="00421D5F" w:rsidRDefault="00421D5F" w:rsidP="00421D5F">
      <w:pPr>
        <w:jc w:val="both"/>
      </w:pPr>
      <w:r w:rsidRPr="00421D5F">
        <w:t>- 75 лет со дня рожд</w:t>
      </w:r>
      <w:r w:rsidR="002E6D44">
        <w:t xml:space="preserve">ения </w:t>
      </w:r>
      <w:r w:rsidRPr="00421D5F">
        <w:t>Ю. В. Романенко.</w:t>
      </w:r>
    </w:p>
    <w:p w:rsidR="00421D5F" w:rsidRDefault="00421D5F" w:rsidP="00421D5F">
      <w:pPr>
        <w:jc w:val="both"/>
        <w:rPr>
          <w:bCs/>
        </w:rPr>
      </w:pPr>
    </w:p>
    <w:p w:rsidR="00421D5F" w:rsidRDefault="00421D5F" w:rsidP="00421D5F">
      <w:pPr>
        <w:jc w:val="both"/>
        <w:rPr>
          <w:i/>
        </w:rPr>
      </w:pPr>
      <w:r>
        <w:rPr>
          <w:color w:val="FF0000"/>
        </w:rPr>
        <w:t xml:space="preserve">              </w:t>
      </w:r>
      <w:r w:rsidRPr="003C4F3B">
        <w:rPr>
          <w:i/>
        </w:rPr>
        <w:t>Примерная тематика историко-краеведческих часов:</w:t>
      </w:r>
    </w:p>
    <w:p w:rsidR="00421D5F" w:rsidRPr="008F0216" w:rsidRDefault="00421D5F" w:rsidP="00421D5F">
      <w:pPr>
        <w:rPr>
          <w:i/>
        </w:rPr>
      </w:pPr>
    </w:p>
    <w:p w:rsidR="00CC5B6F" w:rsidRDefault="00421D5F" w:rsidP="00D344FA">
      <w:pPr>
        <w:shd w:val="clear" w:color="auto" w:fill="FFFFFF"/>
      </w:pPr>
      <w:r>
        <w:t>- «Первый человек в космосе. Оренбургские крылья Ю. А. Гагарина»;</w:t>
      </w:r>
    </w:p>
    <w:p w:rsidR="00C150B4" w:rsidRDefault="00C150B4" w:rsidP="00D344FA">
      <w:pPr>
        <w:shd w:val="clear" w:color="auto" w:fill="FFFFFF"/>
      </w:pPr>
      <w:r>
        <w:t xml:space="preserve"> - «</w:t>
      </w:r>
      <w:r w:rsidRPr="002C1FF0">
        <w:t xml:space="preserve">Гагаринские места </w:t>
      </w:r>
      <w:r>
        <w:t xml:space="preserve">города </w:t>
      </w:r>
      <w:r w:rsidRPr="002C1FF0">
        <w:t>Оренбурга</w:t>
      </w:r>
      <w:r>
        <w:t>»: интернет-экскурсия</w:t>
      </w:r>
    </w:p>
    <w:p w:rsidR="00421D5F" w:rsidRDefault="00421D5F" w:rsidP="00D344FA">
      <w:pPr>
        <w:shd w:val="clear" w:color="auto" w:fill="FFFFFF"/>
      </w:pPr>
      <w:r>
        <w:t xml:space="preserve">- «Я видел Бузулук из космоса: летчик-космонавт </w:t>
      </w:r>
      <w:r w:rsidRPr="00421D5F">
        <w:t>Ю. В. Романенко</w:t>
      </w:r>
      <w:r>
        <w:t>»;</w:t>
      </w:r>
    </w:p>
    <w:p w:rsidR="00421D5F" w:rsidRDefault="00E5771F" w:rsidP="00D344FA">
      <w:pPr>
        <w:shd w:val="clear" w:color="auto" w:fill="FFFFFF"/>
      </w:pPr>
      <w:r>
        <w:t>- «Времен связующая нить</w:t>
      </w:r>
      <w:r w:rsidR="00421D5F">
        <w:t xml:space="preserve">: </w:t>
      </w:r>
      <w:r w:rsidR="003F23A4">
        <w:t>будущие покорители космоса (</w:t>
      </w:r>
      <w:r w:rsidR="00CD52DC">
        <w:t>«Школа юных космонавтов</w:t>
      </w:r>
      <w:r w:rsidR="003F23A4">
        <w:t xml:space="preserve">», </w:t>
      </w:r>
      <w:r>
        <w:t>г. Оренбург</w:t>
      </w:r>
      <w:r w:rsidR="003F23A4">
        <w:t>)</w:t>
      </w:r>
      <w:r w:rsidR="00CD52DC">
        <w:t>.</w:t>
      </w:r>
    </w:p>
    <w:p w:rsidR="00D0363F" w:rsidRDefault="00D0363F" w:rsidP="00D344FA">
      <w:pPr>
        <w:shd w:val="clear" w:color="auto" w:fill="FFFFFF"/>
      </w:pPr>
    </w:p>
    <w:p w:rsidR="00D0363F" w:rsidRDefault="00D0363F" w:rsidP="00D0363F">
      <w:pPr>
        <w:rPr>
          <w:i/>
        </w:rPr>
      </w:pPr>
      <w:r>
        <w:t xml:space="preserve">         </w:t>
      </w:r>
      <w:r>
        <w:rPr>
          <w:i/>
        </w:rPr>
        <w:t xml:space="preserve">             </w:t>
      </w:r>
      <w:r w:rsidRPr="003C4F3B">
        <w:rPr>
          <w:i/>
        </w:rPr>
        <w:t>При подготовке мероприятий рекомендуем использовать следующие источники и материалы:</w:t>
      </w:r>
    </w:p>
    <w:p w:rsidR="00D0363F" w:rsidRPr="006D3FB2" w:rsidRDefault="00D0363F" w:rsidP="00D0363F">
      <w:pPr>
        <w:rPr>
          <w:color w:val="FF0000"/>
        </w:rPr>
      </w:pPr>
    </w:p>
    <w:p w:rsidR="00850481" w:rsidRPr="00E42C31" w:rsidRDefault="00014F8A" w:rsidP="00850481">
      <w:r>
        <w:rPr>
          <w:bCs/>
        </w:rPr>
        <w:t xml:space="preserve">1. </w:t>
      </w:r>
      <w:proofErr w:type="spellStart"/>
      <w:r w:rsidR="00850481" w:rsidRPr="00E42C31">
        <w:rPr>
          <w:bCs/>
        </w:rPr>
        <w:t>Коннов</w:t>
      </w:r>
      <w:proofErr w:type="spellEnd"/>
      <w:r w:rsidR="00850481">
        <w:rPr>
          <w:bCs/>
        </w:rPr>
        <w:t>, И. Г</w:t>
      </w:r>
      <w:r w:rsidR="00850481" w:rsidRPr="00850481">
        <w:t xml:space="preserve">. </w:t>
      </w:r>
      <w:r w:rsidR="00850481" w:rsidRPr="00E42C31">
        <w:t>Мы были первыми</w:t>
      </w:r>
      <w:proofErr w:type="gramStart"/>
      <w:r w:rsidR="00850481" w:rsidRPr="00E42C31">
        <w:t xml:space="preserve"> :</w:t>
      </w:r>
      <w:proofErr w:type="gramEnd"/>
      <w:r w:rsidR="00850481" w:rsidRPr="00E42C31">
        <w:t xml:space="preserve"> очерки о первопроходцах космоса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850481" w:rsidRPr="00E42C31">
        <w:t xml:space="preserve">/ И. Г. </w:t>
      </w:r>
      <w:proofErr w:type="spellStart"/>
      <w:r w:rsidR="00850481" w:rsidRPr="00E42C31">
        <w:t>Коннов</w:t>
      </w:r>
      <w:proofErr w:type="spellEnd"/>
      <w:r w:rsidR="00850481" w:rsidRPr="00E42C31">
        <w:t>. - Оренбург</w:t>
      </w:r>
      <w:proofErr w:type="gramStart"/>
      <w:r w:rsidR="00850481" w:rsidRPr="00E42C31">
        <w:t xml:space="preserve"> :</w:t>
      </w:r>
      <w:proofErr w:type="gramEnd"/>
      <w:r w:rsidR="00850481" w:rsidRPr="00E42C31">
        <w:t xml:space="preserve"> ООО "Елена-2002", 2018. - 131 с.</w:t>
      </w:r>
      <w:proofErr w:type="gramStart"/>
      <w:r w:rsidR="00850481" w:rsidRPr="00E42C31">
        <w:t xml:space="preserve"> :</w:t>
      </w:r>
      <w:proofErr w:type="gramEnd"/>
      <w:r w:rsidR="00850481" w:rsidRPr="00E42C31">
        <w:t xml:space="preserve"> фото</w:t>
      </w:r>
    </w:p>
    <w:p w:rsidR="00850481" w:rsidRPr="00D344FA" w:rsidRDefault="00850481" w:rsidP="00850481"/>
    <w:p w:rsidR="00D344FA" w:rsidRDefault="00014F8A" w:rsidP="00D344FA">
      <w:r>
        <w:rPr>
          <w:bCs/>
        </w:rPr>
        <w:t xml:space="preserve">2. </w:t>
      </w:r>
      <w:proofErr w:type="spellStart"/>
      <w:r w:rsidR="00D344FA" w:rsidRPr="00D344FA">
        <w:rPr>
          <w:bCs/>
        </w:rPr>
        <w:t>Коннов</w:t>
      </w:r>
      <w:proofErr w:type="spellEnd"/>
      <w:r w:rsidR="00850481">
        <w:rPr>
          <w:bCs/>
        </w:rPr>
        <w:t>, И. Г.</w:t>
      </w:r>
      <w:r w:rsidR="00D344FA" w:rsidRPr="00D344FA">
        <w:t xml:space="preserve"> Творцы, подвижники, герои : очерки, эссе, воспоминания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D344FA" w:rsidRPr="00D344FA">
        <w:t xml:space="preserve">/ И. Г. </w:t>
      </w:r>
      <w:proofErr w:type="spellStart"/>
      <w:r w:rsidR="00D344FA" w:rsidRPr="00D344FA">
        <w:t>Коннов</w:t>
      </w:r>
      <w:proofErr w:type="spellEnd"/>
      <w:proofErr w:type="gramStart"/>
      <w:r w:rsidR="00850481">
        <w:t xml:space="preserve"> </w:t>
      </w:r>
      <w:r w:rsidR="00D344FA" w:rsidRPr="00D344FA">
        <w:t>.</w:t>
      </w:r>
      <w:proofErr w:type="gramEnd"/>
      <w:r w:rsidR="00D344FA" w:rsidRPr="00D344FA">
        <w:t xml:space="preserve"> - Оренбург : [б. и.], 2011 (Бузулук : </w:t>
      </w:r>
      <w:proofErr w:type="spellStart"/>
      <w:proofErr w:type="gramStart"/>
      <w:r w:rsidR="00D344FA" w:rsidRPr="00D344FA">
        <w:t>Бузулукская</w:t>
      </w:r>
      <w:proofErr w:type="spellEnd"/>
      <w:r w:rsidR="00D344FA" w:rsidRPr="00D344FA">
        <w:t xml:space="preserve"> типография, 13.09.2011). - 254 </w:t>
      </w:r>
      <w:r w:rsidR="00850481">
        <w:t>с.</w:t>
      </w:r>
      <w:proofErr w:type="gramEnd"/>
    </w:p>
    <w:p w:rsidR="00850481" w:rsidRDefault="00850481" w:rsidP="00D344FA"/>
    <w:p w:rsidR="00850481" w:rsidRDefault="00014F8A" w:rsidP="00850481">
      <w:r>
        <w:rPr>
          <w:bCs/>
        </w:rPr>
        <w:t xml:space="preserve">3. </w:t>
      </w:r>
      <w:r w:rsidR="00850481" w:rsidRPr="00850481">
        <w:rPr>
          <w:bCs/>
        </w:rPr>
        <w:t>Оренбургские крылья Родины</w:t>
      </w:r>
      <w:r w:rsidR="00850481" w:rsidRPr="00850481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850481" w:rsidRPr="00850481">
        <w:t>/ сост.: В. П. Баранов, В. С. Рябов. - Оренбург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</w:t>
      </w:r>
      <w:proofErr w:type="spellStart"/>
      <w:r w:rsidR="00850481" w:rsidRPr="00850481">
        <w:t>Димур</w:t>
      </w:r>
      <w:proofErr w:type="spellEnd"/>
      <w:r w:rsidR="00850481" w:rsidRPr="00850481">
        <w:t>, 2011. - 619 с.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фот</w:t>
      </w:r>
      <w:r w:rsidR="00850481">
        <w:t>.</w:t>
      </w:r>
    </w:p>
    <w:p w:rsidR="00850481" w:rsidRPr="00850481" w:rsidRDefault="00850481" w:rsidP="00850481"/>
    <w:p w:rsidR="00850481" w:rsidRPr="00850481" w:rsidRDefault="00014F8A" w:rsidP="00850481">
      <w:r>
        <w:rPr>
          <w:bCs/>
        </w:rPr>
        <w:t xml:space="preserve">4. </w:t>
      </w:r>
      <w:r w:rsidR="00850481" w:rsidRPr="00850481">
        <w:rPr>
          <w:bCs/>
        </w:rPr>
        <w:t>50 лет космической</w:t>
      </w:r>
      <w:r w:rsidR="00850481" w:rsidRPr="00850481">
        <w:t xml:space="preserve"> эры: человек, земля, вселенная </w:t>
      </w:r>
      <w:r w:rsidR="00E46580" w:rsidRPr="000F5CE9">
        <w:t>[Текст</w:t>
      </w:r>
      <w:r w:rsidR="00E46580" w:rsidRPr="00B83E38">
        <w:t>]</w:t>
      </w:r>
      <w:proofErr w:type="gramStart"/>
      <w:r w:rsidR="00E46580">
        <w:t xml:space="preserve"> </w:t>
      </w:r>
      <w:r w:rsidR="00850481" w:rsidRPr="00850481">
        <w:t>:</w:t>
      </w:r>
      <w:proofErr w:type="gramEnd"/>
      <w:r w:rsidR="00850481" w:rsidRPr="00850481">
        <w:t xml:space="preserve"> материалы межрегиональной научно-практической конференции, посвященной 50-летию полета Ю.А. Гагарина в космос / ред. А. В. Федорова [и др.]. - Оренбург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</w:t>
      </w:r>
      <w:proofErr w:type="gramStart"/>
      <w:r w:rsidR="00850481" w:rsidRPr="00850481">
        <w:t>Оренбургский</w:t>
      </w:r>
      <w:proofErr w:type="gramEnd"/>
      <w:r w:rsidR="00850481" w:rsidRPr="00850481">
        <w:t xml:space="preserve"> ЦНТИ, 2011. - 334 с.</w:t>
      </w:r>
    </w:p>
    <w:p w:rsidR="00AE5A93" w:rsidRPr="00850481" w:rsidRDefault="00AE5A93" w:rsidP="00D344FA"/>
    <w:p w:rsidR="00AE5A93" w:rsidRDefault="00014F8A" w:rsidP="00AE5A93">
      <w:r>
        <w:rPr>
          <w:bCs/>
        </w:rPr>
        <w:t xml:space="preserve">5. </w:t>
      </w:r>
      <w:r w:rsidR="00850481">
        <w:rPr>
          <w:bCs/>
        </w:rPr>
        <w:t>Радушина, С</w:t>
      </w:r>
      <w:r w:rsidR="00AE5A93" w:rsidRPr="00AE5A93">
        <w:t>. С него началась дорога в Космос</w:t>
      </w:r>
      <w:proofErr w:type="gramStart"/>
      <w:r w:rsidR="00AE5A93" w:rsidRPr="00AE5A93">
        <w:t xml:space="preserve"> :</w:t>
      </w:r>
      <w:proofErr w:type="gramEnd"/>
      <w:r w:rsidR="00AE5A93" w:rsidRPr="00AE5A93">
        <w:t xml:space="preserve"> к 50-летию первого полета человека в межзвездное пространство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AE5A93" w:rsidRPr="00AE5A93">
        <w:t>/ С. Радушина. - Оренбург</w:t>
      </w:r>
      <w:proofErr w:type="gramStart"/>
      <w:r w:rsidR="00AE5A93" w:rsidRPr="00AE5A93">
        <w:t xml:space="preserve"> :</w:t>
      </w:r>
      <w:proofErr w:type="gramEnd"/>
      <w:r w:rsidR="00AE5A93" w:rsidRPr="00AE5A93">
        <w:t xml:space="preserve"> </w:t>
      </w:r>
      <w:proofErr w:type="spellStart"/>
      <w:r w:rsidR="00AE5A93" w:rsidRPr="00AE5A93">
        <w:t>Димур</w:t>
      </w:r>
      <w:proofErr w:type="spellEnd"/>
      <w:r w:rsidR="00AE5A93" w:rsidRPr="00AE5A93">
        <w:t xml:space="preserve">, 2011. - 62 с. : </w:t>
      </w:r>
      <w:proofErr w:type="spellStart"/>
      <w:r w:rsidR="00AE5A93" w:rsidRPr="00AE5A93">
        <w:t>фото</w:t>
      </w:r>
      <w:proofErr w:type="gramStart"/>
      <w:r w:rsidR="00AE5A93" w:rsidRPr="00AE5A93">
        <w:t>.ц</w:t>
      </w:r>
      <w:proofErr w:type="gramEnd"/>
      <w:r w:rsidR="00AE5A93" w:rsidRPr="00AE5A93">
        <w:t>в</w:t>
      </w:r>
      <w:proofErr w:type="spellEnd"/>
      <w:r w:rsidR="00AE5A93" w:rsidRPr="00AE5A93">
        <w:t>., фото</w:t>
      </w:r>
      <w:r w:rsidR="00AE5A93" w:rsidRPr="00850481">
        <w:t>.</w:t>
      </w:r>
    </w:p>
    <w:p w:rsidR="00850481" w:rsidRDefault="00850481" w:rsidP="00AE5A93"/>
    <w:p w:rsidR="00850481" w:rsidRDefault="00014F8A" w:rsidP="00AE5A93">
      <w:r>
        <w:rPr>
          <w:bCs/>
        </w:rPr>
        <w:t xml:space="preserve">6. </w:t>
      </w:r>
      <w:r w:rsidR="00850481" w:rsidRPr="00850481">
        <w:rPr>
          <w:bCs/>
        </w:rPr>
        <w:t>"Ты помнишь, как</w:t>
      </w:r>
      <w:r w:rsidR="00850481" w:rsidRPr="00850481">
        <w:t xml:space="preserve"> курсант Гагарин по нашим улицам ходил..."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[книга-аль</w:t>
      </w:r>
      <w:r w:rsidR="00850481">
        <w:t>бом]</w:t>
      </w:r>
      <w:r w:rsidR="00E46580" w:rsidRPr="00E46580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850481">
        <w:t xml:space="preserve">/ </w:t>
      </w:r>
      <w:r w:rsidR="00850481" w:rsidRPr="00850481">
        <w:t xml:space="preserve"> авт. проекта В. С. Рябов ; авт.-сост.: В. С. Рябов, В. В. </w:t>
      </w:r>
      <w:proofErr w:type="spellStart"/>
      <w:r w:rsidR="00850481" w:rsidRPr="00850481">
        <w:t>Шабрин</w:t>
      </w:r>
      <w:proofErr w:type="spellEnd"/>
      <w:r w:rsidR="00850481" w:rsidRPr="00850481">
        <w:t>. - Оренбург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</w:t>
      </w:r>
      <w:proofErr w:type="spellStart"/>
      <w:r w:rsidR="00850481" w:rsidRPr="00850481">
        <w:t>Димур</w:t>
      </w:r>
      <w:proofErr w:type="spellEnd"/>
      <w:r w:rsidR="00850481" w:rsidRPr="00850481">
        <w:t>, 2011. - 371 с.</w:t>
      </w:r>
      <w:proofErr w:type="gramStart"/>
      <w:r w:rsidR="00850481" w:rsidRPr="00850481">
        <w:t xml:space="preserve"> :</w:t>
      </w:r>
      <w:proofErr w:type="gramEnd"/>
      <w:r w:rsidR="00850481" w:rsidRPr="00850481">
        <w:t xml:space="preserve"> фото, </w:t>
      </w:r>
      <w:proofErr w:type="spellStart"/>
      <w:r w:rsidR="00850481" w:rsidRPr="00850481">
        <w:t>портр</w:t>
      </w:r>
      <w:proofErr w:type="spellEnd"/>
      <w:r w:rsidR="00850481" w:rsidRPr="00850481">
        <w:t>., ил.</w:t>
      </w:r>
    </w:p>
    <w:p w:rsidR="002C1FF0" w:rsidRDefault="002C1FF0" w:rsidP="00AE5A93"/>
    <w:p w:rsidR="002C1FF0" w:rsidRDefault="00C6250E" w:rsidP="00AE5A93">
      <w:r>
        <w:t xml:space="preserve">7. </w:t>
      </w:r>
      <w:r w:rsidR="002C1FF0" w:rsidRPr="002C1FF0">
        <w:t xml:space="preserve">Гагаринские места Оренбурга </w:t>
      </w:r>
      <w:r w:rsidR="00E46580" w:rsidRPr="000F5CE9">
        <w:t>[Текст</w:t>
      </w:r>
      <w:r w:rsidR="00E46580" w:rsidRPr="00B83E38">
        <w:t>]</w:t>
      </w:r>
      <w:proofErr w:type="gramStart"/>
      <w:r w:rsidR="00E46580">
        <w:t xml:space="preserve"> </w:t>
      </w:r>
      <w:r w:rsidR="002C1FF0" w:rsidRPr="002C1FF0">
        <w:t>:</w:t>
      </w:r>
      <w:proofErr w:type="gramEnd"/>
      <w:r w:rsidR="002C1FF0" w:rsidRPr="002C1FF0">
        <w:t xml:space="preserve"> методические материалы к 70-летию со дня рождения первого космонавта Ю. А. Гагарина / Оренбургская областная детская библиотека ; сост. В. К. </w:t>
      </w:r>
      <w:proofErr w:type="spellStart"/>
      <w:r w:rsidR="002C1FF0" w:rsidRPr="002C1FF0">
        <w:t>Подлесная</w:t>
      </w:r>
      <w:proofErr w:type="spellEnd"/>
      <w:r w:rsidR="002C1FF0">
        <w:t>. – Оренбург</w:t>
      </w:r>
      <w:proofErr w:type="gramStart"/>
      <w:r w:rsidR="00C150B4">
        <w:t xml:space="preserve"> :</w:t>
      </w:r>
      <w:proofErr w:type="gramEnd"/>
      <w:r w:rsidR="00C150B4">
        <w:t xml:space="preserve"> </w:t>
      </w:r>
      <w:r w:rsidR="00C150B4" w:rsidRPr="00C150B4">
        <w:t>[б. и.]</w:t>
      </w:r>
      <w:r w:rsidR="002C1FF0">
        <w:t>, 2004</w:t>
      </w:r>
      <w:r w:rsidR="00C150B4">
        <w:t xml:space="preserve"> .</w:t>
      </w:r>
    </w:p>
    <w:p w:rsidR="00C150B4" w:rsidRDefault="00C150B4" w:rsidP="00AE5A93"/>
    <w:p w:rsidR="00C150B4" w:rsidRPr="00C150B4" w:rsidRDefault="00C6250E" w:rsidP="00AE5A93">
      <w:r>
        <w:rPr>
          <w:bCs/>
        </w:rPr>
        <w:t xml:space="preserve">8. </w:t>
      </w:r>
      <w:r w:rsidR="00C150B4" w:rsidRPr="00C150B4">
        <w:rPr>
          <w:bCs/>
        </w:rPr>
        <w:t>К звездам</w:t>
      </w:r>
      <w:r w:rsidR="00C150B4" w:rsidRPr="00C150B4">
        <w:rPr>
          <w:b/>
          <w:bCs/>
        </w:rPr>
        <w:t xml:space="preserve"> -</w:t>
      </w:r>
      <w:r w:rsidR="00C150B4" w:rsidRPr="00C150B4">
        <w:t xml:space="preserve"> через Оренбург </w:t>
      </w:r>
      <w:r w:rsidR="00E46580" w:rsidRPr="000F5CE9">
        <w:t>[Текст</w:t>
      </w:r>
      <w:r w:rsidR="00E46580" w:rsidRPr="00B83E38">
        <w:t>]</w:t>
      </w:r>
      <w:proofErr w:type="gramStart"/>
      <w:r w:rsidR="00E46580">
        <w:t xml:space="preserve"> </w:t>
      </w:r>
      <w:r w:rsidR="00C150B4" w:rsidRPr="00C150B4">
        <w:t>:</w:t>
      </w:r>
      <w:proofErr w:type="gramEnd"/>
      <w:r w:rsidR="00C150B4" w:rsidRPr="00C150B4">
        <w:t xml:space="preserve"> [методический материал] / Оренбургская областная детская библиотека ; ред. А. В. Полякова. - Оренбург</w:t>
      </w:r>
      <w:proofErr w:type="gramStart"/>
      <w:r w:rsidR="00C150B4" w:rsidRPr="00C150B4">
        <w:t xml:space="preserve"> :</w:t>
      </w:r>
      <w:proofErr w:type="gramEnd"/>
      <w:r w:rsidR="00C150B4" w:rsidRPr="00C150B4">
        <w:t xml:space="preserve"> [б. и.], 2009. - 13 с. - (Их имена в истории Оренбуржья ; </w:t>
      </w:r>
      <w:proofErr w:type="spellStart"/>
      <w:r w:rsidR="00C150B4" w:rsidRPr="00C150B4">
        <w:t>вып</w:t>
      </w:r>
      <w:proofErr w:type="spellEnd"/>
      <w:r w:rsidR="00C150B4" w:rsidRPr="00C150B4">
        <w:t>. 8).</w:t>
      </w:r>
    </w:p>
    <w:p w:rsidR="00C150B4" w:rsidRPr="00C150B4" w:rsidRDefault="00C150B4" w:rsidP="00AE5A93"/>
    <w:p w:rsidR="00C150B4" w:rsidRDefault="00C6250E" w:rsidP="00C150B4">
      <w:pPr>
        <w:jc w:val="both"/>
      </w:pPr>
      <w:r>
        <w:t xml:space="preserve">9. </w:t>
      </w:r>
      <w:r w:rsidR="00C150B4" w:rsidRPr="00C150B4">
        <w:t>Памятник Гагарину: памятка</w:t>
      </w:r>
      <w:r w:rsidR="00E46580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C150B4" w:rsidRPr="00C150B4">
        <w:t xml:space="preserve"> / Оренбургская областная полиэтническая детская библиотека</w:t>
      </w:r>
      <w:proofErr w:type="gramStart"/>
      <w:r w:rsidR="00C150B4" w:rsidRPr="00C150B4">
        <w:t xml:space="preserve"> ;</w:t>
      </w:r>
      <w:proofErr w:type="gramEnd"/>
      <w:r w:rsidR="00C150B4" w:rsidRPr="00C150B4">
        <w:t xml:space="preserve"> сост. А. В. Полякова, Е. С. </w:t>
      </w:r>
      <w:proofErr w:type="spellStart"/>
      <w:r w:rsidR="00C150B4" w:rsidRPr="00C150B4">
        <w:t>Богрякова</w:t>
      </w:r>
      <w:proofErr w:type="spellEnd"/>
      <w:r w:rsidR="00C150B4" w:rsidRPr="00C150B4">
        <w:t>. - Оренбург</w:t>
      </w:r>
      <w:proofErr w:type="gramStart"/>
      <w:r w:rsidR="00C150B4" w:rsidRPr="00C150B4">
        <w:t xml:space="preserve"> :</w:t>
      </w:r>
      <w:proofErr w:type="gramEnd"/>
      <w:r w:rsidR="00C150B4" w:rsidRPr="00C150B4">
        <w:t xml:space="preserve"> [б. и.], 2017</w:t>
      </w:r>
      <w:r w:rsidR="00740F86">
        <w:t>.</w:t>
      </w:r>
      <w:r w:rsidR="00C150B4" w:rsidRPr="00C150B4">
        <w:t xml:space="preserve"> - 4 с. - (Памятники Оренбурга).</w:t>
      </w:r>
    </w:p>
    <w:p w:rsidR="00C6250E" w:rsidRPr="00C150B4" w:rsidRDefault="00C6250E" w:rsidP="00C150B4">
      <w:pPr>
        <w:jc w:val="both"/>
      </w:pPr>
    </w:p>
    <w:p w:rsidR="00AE5A93" w:rsidRPr="002C1FF0" w:rsidRDefault="00AE5A93" w:rsidP="00AE5A93"/>
    <w:p w:rsidR="00F1414F" w:rsidRDefault="00AE5A93" w:rsidP="00850481">
      <w:pPr>
        <w:rPr>
          <w:b/>
        </w:rPr>
      </w:pPr>
      <w:r w:rsidRPr="00850481">
        <w:rPr>
          <w:b/>
        </w:rPr>
        <w:lastRenderedPageBreak/>
        <w:t xml:space="preserve"> </w:t>
      </w:r>
      <w:r w:rsidR="00850481" w:rsidRPr="00850481">
        <w:rPr>
          <w:b/>
        </w:rPr>
        <w:t xml:space="preserve">5. </w:t>
      </w:r>
      <w:r w:rsidR="00F1414F" w:rsidRPr="00850481">
        <w:rPr>
          <w:b/>
        </w:rPr>
        <w:t>Оренбуржье литературное</w:t>
      </w:r>
    </w:p>
    <w:p w:rsidR="00D0363F" w:rsidRDefault="00D0363F" w:rsidP="00850481">
      <w:pPr>
        <w:rPr>
          <w:b/>
        </w:rPr>
      </w:pPr>
    </w:p>
    <w:p w:rsidR="00850481" w:rsidRPr="00AF12C0" w:rsidRDefault="00850481" w:rsidP="00D0363F">
      <w:pPr>
        <w:jc w:val="both"/>
      </w:pPr>
      <w:r>
        <w:rPr>
          <w:b/>
        </w:rPr>
        <w:t xml:space="preserve">           </w:t>
      </w:r>
      <w:r w:rsidR="00393128" w:rsidRPr="00AF12C0">
        <w:rPr>
          <w:shd w:val="clear" w:color="auto" w:fill="FFFFFF"/>
        </w:rPr>
        <w:t>Литературная история Оренбург</w:t>
      </w:r>
      <w:r w:rsidR="00532938" w:rsidRPr="00AF12C0">
        <w:rPr>
          <w:shd w:val="clear" w:color="auto" w:fill="FFFFFF"/>
        </w:rPr>
        <w:t>ского края богата именами выдающихся поэтов и писателей</w:t>
      </w:r>
      <w:r w:rsidR="00393128" w:rsidRPr="00AF12C0">
        <w:rPr>
          <w:shd w:val="clear" w:color="auto" w:fill="FFFFFF"/>
        </w:rPr>
        <w:t>.</w:t>
      </w:r>
      <w:r w:rsidR="0096055E" w:rsidRPr="00AF12C0">
        <w:rPr>
          <w:shd w:val="clear" w:color="auto" w:fill="FFFFFF"/>
        </w:rPr>
        <w:t xml:space="preserve"> </w:t>
      </w:r>
      <w:r w:rsidR="00393128" w:rsidRPr="00AF12C0">
        <w:rPr>
          <w:shd w:val="clear" w:color="auto" w:fill="FFFFFF"/>
        </w:rPr>
        <w:t>Оренбуржье -  э</w:t>
      </w:r>
      <w:r w:rsidR="00DD79DA" w:rsidRPr="00AF12C0">
        <w:rPr>
          <w:shd w:val="clear" w:color="auto" w:fill="FFFFFF"/>
        </w:rPr>
        <w:t>то малая родина</w:t>
      </w:r>
      <w:r w:rsidR="00C6250E" w:rsidRPr="00AF12C0">
        <w:rPr>
          <w:shd w:val="clear" w:color="auto" w:fill="FFFFFF"/>
        </w:rPr>
        <w:t xml:space="preserve"> русского писателя Н.М. Карамзина и поэта Г.Р. Державина</w:t>
      </w:r>
      <w:r w:rsidR="00DD79DA" w:rsidRPr="00AF12C0">
        <w:rPr>
          <w:shd w:val="clear" w:color="auto" w:fill="FFFFFF"/>
        </w:rPr>
        <w:t xml:space="preserve">. В нашей области </w:t>
      </w:r>
      <w:r w:rsidR="0096055E" w:rsidRPr="00AF12C0">
        <w:rPr>
          <w:shd w:val="clear" w:color="auto" w:fill="FFFFFF"/>
        </w:rPr>
        <w:t>прошли детские и  юношеские годы</w:t>
      </w:r>
      <w:r w:rsidR="00C6250E" w:rsidRPr="00AF12C0">
        <w:rPr>
          <w:shd w:val="clear" w:color="auto" w:fill="FFFFFF"/>
        </w:rPr>
        <w:t xml:space="preserve"> русского писателя С.Т. Аксакова. </w:t>
      </w:r>
      <w:r w:rsidR="0096055E" w:rsidRPr="00AF12C0">
        <w:rPr>
          <w:shd w:val="clear" w:color="auto" w:fill="FFFFFF"/>
        </w:rPr>
        <w:t xml:space="preserve">Оренбургская область - родина поэта </w:t>
      </w:r>
      <w:r w:rsidR="00C6250E" w:rsidRPr="00AF12C0">
        <w:rPr>
          <w:shd w:val="clear" w:color="auto" w:fill="FFFFFF"/>
        </w:rPr>
        <w:t xml:space="preserve">Мусы </w:t>
      </w:r>
      <w:proofErr w:type="spellStart"/>
      <w:r w:rsidR="00C6250E" w:rsidRPr="00AF12C0">
        <w:rPr>
          <w:shd w:val="clear" w:color="auto" w:fill="FFFFFF"/>
        </w:rPr>
        <w:t>Джалиля</w:t>
      </w:r>
      <w:proofErr w:type="spellEnd"/>
      <w:r w:rsidR="0096055E" w:rsidRPr="00AF12C0">
        <w:rPr>
          <w:shd w:val="clear" w:color="auto" w:fill="FFFFFF"/>
        </w:rPr>
        <w:t xml:space="preserve"> и писателя Юрия Бондарева</w:t>
      </w:r>
      <w:r w:rsidR="00C6250E" w:rsidRPr="00AF12C0">
        <w:rPr>
          <w:shd w:val="clear" w:color="auto" w:fill="FFFFFF"/>
        </w:rPr>
        <w:t>. Уникальная история Оренбургского края послужила источником для написания известн</w:t>
      </w:r>
      <w:r w:rsidR="0096055E" w:rsidRPr="00AF12C0">
        <w:rPr>
          <w:shd w:val="clear" w:color="auto" w:fill="FFFFFF"/>
        </w:rPr>
        <w:t xml:space="preserve">ых произведений А.С. Пушкина, </w:t>
      </w:r>
      <w:r w:rsidR="00C6250E" w:rsidRPr="00AF12C0">
        <w:rPr>
          <w:shd w:val="clear" w:color="auto" w:fill="FFFFFF"/>
        </w:rPr>
        <w:t xml:space="preserve"> Л.Н. Толстого, В.И. Даля.</w:t>
      </w:r>
    </w:p>
    <w:p w:rsidR="00014F8A" w:rsidRPr="00AF12C0" w:rsidRDefault="00014F8A" w:rsidP="00D0363F">
      <w:pPr>
        <w:jc w:val="both"/>
      </w:pPr>
    </w:p>
    <w:p w:rsidR="00014F8A" w:rsidRPr="00AF12C0" w:rsidRDefault="00014F8A" w:rsidP="00014F8A">
      <w:pPr>
        <w:shd w:val="clear" w:color="auto" w:fill="FFFFFF" w:themeFill="background1"/>
        <w:rPr>
          <w:i/>
        </w:rPr>
      </w:pPr>
      <w:r w:rsidRPr="00AF12C0">
        <w:rPr>
          <w:i/>
        </w:rPr>
        <w:t xml:space="preserve">            Планируя тематику историко-краеведческих часов, необходимо обратить внимание, что </w:t>
      </w:r>
      <w:r w:rsidR="00C6250E" w:rsidRPr="00AF12C0">
        <w:rPr>
          <w:i/>
        </w:rPr>
        <w:t xml:space="preserve">в </w:t>
      </w:r>
      <w:r w:rsidRPr="00AF12C0">
        <w:rPr>
          <w:i/>
        </w:rPr>
        <w:t>2019 году исполняется:</w:t>
      </w:r>
    </w:p>
    <w:p w:rsidR="003A78C9" w:rsidRPr="00AF12C0" w:rsidRDefault="003A78C9" w:rsidP="00014F8A">
      <w:pPr>
        <w:shd w:val="clear" w:color="auto" w:fill="FFFFFF" w:themeFill="background1"/>
      </w:pPr>
    </w:p>
    <w:p w:rsidR="00014F8A" w:rsidRPr="00AF12C0" w:rsidRDefault="00014F8A" w:rsidP="00014F8A">
      <w:r w:rsidRPr="00AF12C0">
        <w:t xml:space="preserve"> - 250 лет со дня рождения И. А. Крылова;</w:t>
      </w:r>
    </w:p>
    <w:p w:rsidR="00014F8A" w:rsidRPr="00AF12C0" w:rsidRDefault="00014F8A" w:rsidP="00014F8A">
      <w:r w:rsidRPr="00AF12C0">
        <w:t xml:space="preserve"> - 220 лет </w:t>
      </w:r>
      <w:r w:rsidR="003A78C9" w:rsidRPr="00AF12C0">
        <w:t>со дня рождения А.С. Пушкина</w:t>
      </w:r>
      <w:r w:rsidRPr="00AF12C0">
        <w:t>;</w:t>
      </w:r>
    </w:p>
    <w:p w:rsidR="00014F8A" w:rsidRPr="00AF12C0" w:rsidRDefault="003A78C9" w:rsidP="003A78C9">
      <w:r w:rsidRPr="00AF12C0">
        <w:t xml:space="preserve"> - </w:t>
      </w:r>
      <w:r w:rsidR="00014F8A" w:rsidRPr="00AF12C0">
        <w:t xml:space="preserve">205 лет </w:t>
      </w:r>
      <w:r w:rsidRPr="00AF12C0">
        <w:t xml:space="preserve">со дня рождения </w:t>
      </w:r>
      <w:r w:rsidR="00014F8A" w:rsidRPr="00AF12C0">
        <w:t>Т. Г. Шевченко;</w:t>
      </w:r>
    </w:p>
    <w:p w:rsidR="00496174" w:rsidRDefault="003A78C9" w:rsidP="003A78C9">
      <w:r w:rsidRPr="00AF12C0">
        <w:t xml:space="preserve">  - </w:t>
      </w:r>
      <w:r w:rsidR="00014F8A" w:rsidRPr="00AF12C0">
        <w:t xml:space="preserve">95 лет </w:t>
      </w:r>
      <w:r w:rsidRPr="00AF12C0">
        <w:t xml:space="preserve">со дня рождения </w:t>
      </w:r>
      <w:r w:rsidR="00014F8A" w:rsidRPr="00AF12C0">
        <w:t xml:space="preserve">Л. Н. </w:t>
      </w:r>
      <w:r w:rsidRPr="00AF12C0">
        <w:t>Большакова</w:t>
      </w:r>
      <w:r w:rsidR="00496174">
        <w:t xml:space="preserve">, </w:t>
      </w:r>
    </w:p>
    <w:p w:rsidR="00014F8A" w:rsidRPr="00AF12C0" w:rsidRDefault="00496174" w:rsidP="003A78C9">
      <w:r>
        <w:t xml:space="preserve">     исследователя творчества Т. Г. Шевченко</w:t>
      </w:r>
      <w:r w:rsidR="00014F8A" w:rsidRPr="00AF12C0">
        <w:t>;</w:t>
      </w:r>
    </w:p>
    <w:p w:rsidR="00014F8A" w:rsidRPr="00AF12C0" w:rsidRDefault="003A78C9" w:rsidP="003A78C9">
      <w:r w:rsidRPr="00AF12C0">
        <w:t xml:space="preserve"> - </w:t>
      </w:r>
      <w:r w:rsidR="00014F8A" w:rsidRPr="00AF12C0">
        <w:t xml:space="preserve">95 лет </w:t>
      </w:r>
      <w:r w:rsidRPr="00AF12C0">
        <w:t>со дня рождения Ю. В. Бондарева</w:t>
      </w:r>
      <w:r w:rsidR="00014F8A" w:rsidRPr="00AF12C0">
        <w:t>;</w:t>
      </w:r>
    </w:p>
    <w:p w:rsidR="00014F8A" w:rsidRPr="00AF12C0" w:rsidRDefault="003A78C9" w:rsidP="003A78C9">
      <w:r w:rsidRPr="00AF12C0">
        <w:t xml:space="preserve"> - </w:t>
      </w:r>
      <w:r w:rsidR="00014F8A" w:rsidRPr="00AF12C0">
        <w:t xml:space="preserve">80 лет </w:t>
      </w:r>
      <w:r w:rsidRPr="00AF12C0">
        <w:t xml:space="preserve">со дня рождения Г. П. </w:t>
      </w:r>
      <w:proofErr w:type="spellStart"/>
      <w:r w:rsidRPr="00AF12C0">
        <w:t>Шиндяева</w:t>
      </w:r>
      <w:proofErr w:type="spellEnd"/>
      <w:r w:rsidR="00014F8A" w:rsidRPr="00AF12C0">
        <w:t>;</w:t>
      </w:r>
    </w:p>
    <w:p w:rsidR="00014F8A" w:rsidRPr="00AF12C0" w:rsidRDefault="003A78C9" w:rsidP="003A78C9">
      <w:r w:rsidRPr="00AF12C0">
        <w:t xml:space="preserve"> - </w:t>
      </w:r>
      <w:r w:rsidR="00014F8A" w:rsidRPr="00AF12C0">
        <w:t xml:space="preserve">80 лет </w:t>
      </w:r>
      <w:r w:rsidRPr="00AF12C0">
        <w:t>со дня рождения Г. Ф. Хомутова</w:t>
      </w:r>
      <w:r w:rsidR="00014F8A" w:rsidRPr="00AF12C0">
        <w:t>;</w:t>
      </w:r>
    </w:p>
    <w:p w:rsidR="00014F8A" w:rsidRPr="00AF12C0" w:rsidRDefault="003A78C9" w:rsidP="00014F8A">
      <w:pPr>
        <w:jc w:val="both"/>
      </w:pPr>
      <w:r w:rsidRPr="00AF12C0">
        <w:t xml:space="preserve"> - </w:t>
      </w:r>
      <w:r w:rsidR="00014F8A" w:rsidRPr="00AF12C0">
        <w:t xml:space="preserve">70 лет </w:t>
      </w:r>
      <w:r w:rsidRPr="00AF12C0">
        <w:t xml:space="preserve">со дня рождения И. М. </w:t>
      </w:r>
      <w:proofErr w:type="spellStart"/>
      <w:r w:rsidRPr="00AF12C0">
        <w:t>Юлаева</w:t>
      </w:r>
      <w:proofErr w:type="spellEnd"/>
    </w:p>
    <w:p w:rsidR="003A78C9" w:rsidRPr="00AF12C0" w:rsidRDefault="003A78C9" w:rsidP="00014F8A">
      <w:pPr>
        <w:jc w:val="both"/>
      </w:pPr>
    </w:p>
    <w:p w:rsidR="003A78C9" w:rsidRDefault="003A78C9" w:rsidP="003A78C9">
      <w:pPr>
        <w:jc w:val="both"/>
        <w:rPr>
          <w:i/>
        </w:rPr>
      </w:pPr>
      <w:r>
        <w:rPr>
          <w:i/>
        </w:rPr>
        <w:t xml:space="preserve">             </w:t>
      </w:r>
      <w:r w:rsidRPr="003C4F3B">
        <w:rPr>
          <w:i/>
        </w:rPr>
        <w:t>Примерная тематика историко-краеведческих часов:</w:t>
      </w:r>
    </w:p>
    <w:p w:rsidR="003A78C9" w:rsidRDefault="003A78C9" w:rsidP="00014F8A">
      <w:pPr>
        <w:jc w:val="both"/>
      </w:pPr>
    </w:p>
    <w:p w:rsidR="00F52487" w:rsidRPr="00E90CC9" w:rsidRDefault="00D0363F" w:rsidP="00F52487">
      <w:r>
        <w:t xml:space="preserve">- </w:t>
      </w:r>
      <w:r w:rsidR="00F52487" w:rsidRPr="00E90CC9">
        <w:t>«Оренбуржье литературное: вчера, сегодня, завтра»:</w:t>
      </w:r>
      <w:r w:rsidRPr="00E90CC9">
        <w:t xml:space="preserve"> цикл литературных портретов</w:t>
      </w:r>
    </w:p>
    <w:p w:rsidR="00CC5B6F" w:rsidRPr="00E90CC9" w:rsidRDefault="0096055E" w:rsidP="00CC5B6F">
      <w:r w:rsidRPr="00E90CC9">
        <w:rPr>
          <w:bCs/>
        </w:rPr>
        <w:t xml:space="preserve">- </w:t>
      </w:r>
      <w:r w:rsidR="00CC5B6F" w:rsidRPr="00E90CC9">
        <w:rPr>
          <w:bCs/>
        </w:rPr>
        <w:t>«Отвага и мудрость таланта</w:t>
      </w:r>
      <w:r w:rsidR="003A78C9" w:rsidRPr="00E90CC9">
        <w:rPr>
          <w:bCs/>
        </w:rPr>
        <w:t xml:space="preserve">»: литературный портрет </w:t>
      </w:r>
      <w:r w:rsidR="003A78C9" w:rsidRPr="00E90CC9">
        <w:t>Ю.В. Бондарева</w:t>
      </w:r>
    </w:p>
    <w:p w:rsidR="00105F61" w:rsidRDefault="0096055E" w:rsidP="00CC5B6F">
      <w:pPr>
        <w:rPr>
          <w:color w:val="333333"/>
          <w:shd w:val="clear" w:color="auto" w:fill="FFFFFF"/>
        </w:rPr>
      </w:pPr>
      <w:r w:rsidRPr="004E3840">
        <w:rPr>
          <w:shd w:val="clear" w:color="auto" w:fill="FFFFFF"/>
        </w:rPr>
        <w:t xml:space="preserve">- </w:t>
      </w:r>
      <w:r w:rsidR="00105F61" w:rsidRPr="004E3840">
        <w:rPr>
          <w:shd w:val="clear" w:color="auto" w:fill="FFFFFF"/>
        </w:rPr>
        <w:t xml:space="preserve">«Этот человек загадка и великая...»: </w:t>
      </w:r>
      <w:r w:rsidRPr="004E3840">
        <w:rPr>
          <w:shd w:val="clear" w:color="auto" w:fill="FFFFFF"/>
        </w:rPr>
        <w:t xml:space="preserve">к 250-летию со дня рождения </w:t>
      </w:r>
      <w:r w:rsidR="00105F61" w:rsidRPr="004E3840">
        <w:rPr>
          <w:shd w:val="clear" w:color="auto" w:fill="FFFFFF"/>
        </w:rPr>
        <w:t>И. А. Крылов</w:t>
      </w:r>
      <w:r w:rsidRPr="004E3840">
        <w:rPr>
          <w:shd w:val="clear" w:color="auto" w:fill="FFFFFF"/>
        </w:rPr>
        <w:t>а</w:t>
      </w:r>
      <w:r>
        <w:rPr>
          <w:color w:val="333333"/>
          <w:shd w:val="clear" w:color="auto" w:fill="FFFFFF"/>
        </w:rPr>
        <w:t>;</w:t>
      </w:r>
    </w:p>
    <w:p w:rsidR="00CC5B6F" w:rsidRDefault="00E90CC9" w:rsidP="00CC5B6F">
      <w:r>
        <w:t xml:space="preserve">- </w:t>
      </w:r>
      <w:r w:rsidR="0096055E">
        <w:t>«Любимый Пушкин»</w:t>
      </w:r>
    </w:p>
    <w:p w:rsidR="004E3840" w:rsidRDefault="004E3840" w:rsidP="00CC5B6F">
      <w:r>
        <w:t>- «Литературное путешествие по страницам</w:t>
      </w:r>
      <w:r w:rsidRPr="00FC37DF">
        <w:t xml:space="preserve"> "Капитанской дочки" и "Истории Пугачева"</w:t>
      </w:r>
      <w:r>
        <w:t>»</w:t>
      </w:r>
    </w:p>
    <w:p w:rsidR="001C367E" w:rsidRDefault="001C367E" w:rsidP="00CC5B6F">
      <w:r>
        <w:t>- «Я спою тебе стихотворенье…</w:t>
      </w:r>
      <w:proofErr w:type="gramStart"/>
      <w:r>
        <w:t xml:space="preserve"> :</w:t>
      </w:r>
      <w:proofErr w:type="gramEnd"/>
      <w:r>
        <w:t xml:space="preserve"> </w:t>
      </w:r>
      <w:r w:rsidR="002247FB">
        <w:t>к 80-</w:t>
      </w:r>
      <w:r w:rsidR="002247FB" w:rsidRPr="003A78C9">
        <w:t>лет</w:t>
      </w:r>
      <w:r w:rsidR="002247FB">
        <w:t>ию</w:t>
      </w:r>
      <w:r w:rsidR="002247FB" w:rsidRPr="003A78C9">
        <w:t xml:space="preserve"> </w:t>
      </w:r>
      <w:r w:rsidR="002247FB">
        <w:t xml:space="preserve">со дня рождения Г. П. </w:t>
      </w:r>
      <w:proofErr w:type="spellStart"/>
      <w:r w:rsidR="002247FB">
        <w:t>Шиндяева</w:t>
      </w:r>
      <w:proofErr w:type="spellEnd"/>
    </w:p>
    <w:p w:rsidR="00CC5B6F" w:rsidRPr="00E90CC9" w:rsidRDefault="0096055E" w:rsidP="00E90CC9">
      <w:pPr>
        <w:jc w:val="both"/>
      </w:pPr>
      <w:r>
        <w:rPr>
          <w:bCs/>
        </w:rPr>
        <w:t>- «Сердцем услышать природу</w:t>
      </w:r>
      <w:r w:rsidR="00E90CC9">
        <w:rPr>
          <w:bCs/>
        </w:rPr>
        <w:t xml:space="preserve">: к </w:t>
      </w:r>
      <w:r w:rsidR="00E90CC9">
        <w:t>70-</w:t>
      </w:r>
      <w:r w:rsidR="00E90CC9" w:rsidRPr="00661612">
        <w:t>лет</w:t>
      </w:r>
      <w:r w:rsidR="00E90CC9">
        <w:t>ию</w:t>
      </w:r>
      <w:r w:rsidR="00E90CC9" w:rsidRPr="00661612">
        <w:t xml:space="preserve"> </w:t>
      </w:r>
      <w:r w:rsidR="00E90CC9">
        <w:t xml:space="preserve">со дня рождения И. М. </w:t>
      </w:r>
      <w:proofErr w:type="spellStart"/>
      <w:r w:rsidR="00E90CC9">
        <w:t>Юлаева</w:t>
      </w:r>
      <w:proofErr w:type="spellEnd"/>
      <w:r>
        <w:rPr>
          <w:bCs/>
        </w:rPr>
        <w:t>»</w:t>
      </w:r>
    </w:p>
    <w:p w:rsidR="00CC5B6F" w:rsidRPr="00CC5B6F" w:rsidRDefault="00CC5B6F" w:rsidP="00CC5B6F">
      <w:pPr>
        <w:rPr>
          <w:bCs/>
          <w:color w:val="FF0000"/>
        </w:rPr>
      </w:pPr>
    </w:p>
    <w:p w:rsidR="004E3840" w:rsidRDefault="004E3840" w:rsidP="004E3840">
      <w:pPr>
        <w:rPr>
          <w:i/>
        </w:rPr>
      </w:pPr>
      <w:r>
        <w:t xml:space="preserve">         </w:t>
      </w:r>
      <w:r>
        <w:rPr>
          <w:i/>
        </w:rPr>
        <w:t xml:space="preserve">   </w:t>
      </w:r>
      <w:r w:rsidRPr="003C4F3B">
        <w:rPr>
          <w:i/>
        </w:rPr>
        <w:t>При подготовке мероприятий рекомендуем использовать следующие источники и материалы:</w:t>
      </w:r>
    </w:p>
    <w:p w:rsidR="009F2575" w:rsidRDefault="009F2575" w:rsidP="00E52DCD">
      <w:pPr>
        <w:pStyle w:val="a6"/>
        <w:shd w:val="clear" w:color="auto" w:fill="FFFFFF"/>
        <w:tabs>
          <w:tab w:val="left" w:pos="45"/>
          <w:tab w:val="left" w:pos="251"/>
        </w:tabs>
        <w:spacing w:after="0" w:line="240" w:lineRule="auto"/>
        <w:ind w:left="1636"/>
        <w:rPr>
          <w:rFonts w:ascii="Times New Roman" w:hAnsi="Times New Roman" w:cs="Times New Roman"/>
          <w:sz w:val="24"/>
          <w:szCs w:val="24"/>
        </w:rPr>
      </w:pPr>
    </w:p>
    <w:p w:rsidR="00B0648A" w:rsidRPr="00B0648A" w:rsidRDefault="00C85A05" w:rsidP="00B0648A">
      <w:r>
        <w:rPr>
          <w:bCs/>
        </w:rPr>
        <w:t xml:space="preserve">1. </w:t>
      </w:r>
      <w:proofErr w:type="spellStart"/>
      <w:r w:rsidR="00B0648A" w:rsidRPr="00B0648A">
        <w:rPr>
          <w:bCs/>
        </w:rPr>
        <w:t>Верстуков</w:t>
      </w:r>
      <w:proofErr w:type="spellEnd"/>
      <w:r w:rsidR="00B0648A">
        <w:rPr>
          <w:bCs/>
        </w:rPr>
        <w:t>, В. И</w:t>
      </w:r>
      <w:r w:rsidR="00B0648A" w:rsidRPr="00B0648A">
        <w:t xml:space="preserve">. Пушкин едет в Оренбург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B0648A" w:rsidRPr="00B0648A">
        <w:t xml:space="preserve">/ В. И. </w:t>
      </w:r>
      <w:proofErr w:type="spellStart"/>
      <w:r w:rsidR="00B0648A" w:rsidRPr="00B0648A">
        <w:t>Верстуков</w:t>
      </w:r>
      <w:proofErr w:type="spellEnd"/>
      <w:proofErr w:type="gramStart"/>
      <w:r w:rsidR="00B0648A" w:rsidRPr="00B0648A">
        <w:t xml:space="preserve"> .</w:t>
      </w:r>
      <w:proofErr w:type="gramEnd"/>
      <w:r w:rsidR="00B0648A" w:rsidRPr="00B0648A">
        <w:t xml:space="preserve"> - Оренбург : </w:t>
      </w:r>
      <w:proofErr w:type="spellStart"/>
      <w:r w:rsidR="00B0648A" w:rsidRPr="00B0648A">
        <w:t>ДиМур</w:t>
      </w:r>
      <w:proofErr w:type="spellEnd"/>
      <w:r w:rsidR="00B0648A" w:rsidRPr="00B0648A">
        <w:t>, 2000. - 140 с. : ил</w:t>
      </w:r>
      <w:proofErr w:type="gramStart"/>
      <w:r w:rsidR="00B0648A" w:rsidRPr="00B0648A">
        <w:t xml:space="preserve">., </w:t>
      </w:r>
      <w:proofErr w:type="spellStart"/>
      <w:proofErr w:type="gramEnd"/>
      <w:r w:rsidR="00B0648A" w:rsidRPr="00B0648A">
        <w:t>портр</w:t>
      </w:r>
      <w:proofErr w:type="spellEnd"/>
      <w:r w:rsidR="00B0648A" w:rsidRPr="00B0648A">
        <w:t>.</w:t>
      </w:r>
    </w:p>
    <w:p w:rsidR="00C02C21" w:rsidRPr="00B0648A" w:rsidRDefault="00C02C21" w:rsidP="009F2575">
      <w:pPr>
        <w:shd w:val="clear" w:color="auto" w:fill="FFFFFF"/>
        <w:tabs>
          <w:tab w:val="left" w:pos="45"/>
          <w:tab w:val="left" w:pos="251"/>
        </w:tabs>
      </w:pPr>
    </w:p>
    <w:p w:rsidR="00402F06" w:rsidRPr="00402F06" w:rsidRDefault="00C85A05" w:rsidP="00402F06">
      <w:r>
        <w:rPr>
          <w:bCs/>
        </w:rPr>
        <w:t xml:space="preserve">2. </w:t>
      </w:r>
      <w:r w:rsidR="00402F06">
        <w:rPr>
          <w:bCs/>
        </w:rPr>
        <w:t>Кузнецов, В. Н</w:t>
      </w:r>
      <w:r w:rsidR="00C02C21" w:rsidRPr="00C02C21">
        <w:t>. Я посетил места...</w:t>
      </w:r>
      <w:proofErr w:type="gramStart"/>
      <w:r w:rsidR="00C02C21" w:rsidRPr="00C02C21">
        <w:t xml:space="preserve"> :</w:t>
      </w:r>
      <w:proofErr w:type="gramEnd"/>
      <w:r w:rsidR="00C02C21" w:rsidRPr="00C02C21">
        <w:t xml:space="preserve"> </w:t>
      </w:r>
      <w:r w:rsidR="00402F06" w:rsidRPr="00402F06">
        <w:t xml:space="preserve">очерки русской словесности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402F06" w:rsidRPr="00402F06">
        <w:t>/ В</w:t>
      </w:r>
      <w:r w:rsidR="00402F06">
        <w:t>. Н. Кузнецов</w:t>
      </w:r>
      <w:r w:rsidR="00402F06" w:rsidRPr="00402F06">
        <w:t>. - 2-е изд., доп. - Оренбург : Южный Урал, 2013. - 222, [1] с.</w:t>
      </w:r>
      <w:proofErr w:type="gramStart"/>
      <w:r w:rsidR="00402F06" w:rsidRPr="00402F06">
        <w:t xml:space="preserve"> :</w:t>
      </w:r>
      <w:proofErr w:type="gramEnd"/>
      <w:r w:rsidR="00402F06" w:rsidRPr="00402F06">
        <w:t xml:space="preserve"> фото, </w:t>
      </w:r>
      <w:proofErr w:type="spellStart"/>
      <w:r w:rsidR="00402F06" w:rsidRPr="00402F06">
        <w:t>портр</w:t>
      </w:r>
      <w:proofErr w:type="spellEnd"/>
      <w:r w:rsidR="00402F06" w:rsidRPr="00402F06">
        <w:t>.</w:t>
      </w:r>
    </w:p>
    <w:p w:rsidR="00402F06" w:rsidRDefault="00402F06" w:rsidP="00C02C21"/>
    <w:p w:rsidR="00704690" w:rsidRDefault="00C85A05" w:rsidP="00704690">
      <w:pPr>
        <w:shd w:val="clear" w:color="auto" w:fill="FFFFFF"/>
        <w:tabs>
          <w:tab w:val="left" w:pos="45"/>
          <w:tab w:val="left" w:pos="251"/>
        </w:tabs>
      </w:pPr>
      <w:r>
        <w:t xml:space="preserve">3. </w:t>
      </w:r>
      <w:r w:rsidR="00704690" w:rsidRPr="009F2575">
        <w:t xml:space="preserve">Литературное Оренбуржье </w:t>
      </w:r>
      <w:r w:rsidR="00E46580" w:rsidRPr="000F5CE9">
        <w:t>[Текст</w:t>
      </w:r>
      <w:r w:rsidR="00E46580" w:rsidRPr="00B83E38">
        <w:t>]</w:t>
      </w:r>
      <w:proofErr w:type="gramStart"/>
      <w:r w:rsidR="00E46580">
        <w:t xml:space="preserve"> </w:t>
      </w:r>
      <w:r w:rsidR="00704690" w:rsidRPr="009F2575">
        <w:t>:</w:t>
      </w:r>
      <w:proofErr w:type="gramEnd"/>
      <w:r w:rsidR="00704690" w:rsidRPr="009F2575">
        <w:t xml:space="preserve"> биобиблиографический словарь / А. Г. Прокофьева [и др.]. - Оренбург</w:t>
      </w:r>
      <w:proofErr w:type="gramStart"/>
      <w:r w:rsidR="00704690" w:rsidRPr="009F2575">
        <w:t xml:space="preserve"> :</w:t>
      </w:r>
      <w:proofErr w:type="gramEnd"/>
      <w:r w:rsidR="00704690" w:rsidRPr="009F2575">
        <w:t xml:space="preserve"> Оренбургская книга, 2006. - 270, [1] с.</w:t>
      </w:r>
    </w:p>
    <w:p w:rsidR="00402F06" w:rsidRDefault="00402F06" w:rsidP="00704690">
      <w:pPr>
        <w:shd w:val="clear" w:color="auto" w:fill="FFFFFF"/>
        <w:tabs>
          <w:tab w:val="left" w:pos="45"/>
          <w:tab w:val="left" w:pos="251"/>
        </w:tabs>
      </w:pPr>
    </w:p>
    <w:p w:rsidR="00402F06" w:rsidRDefault="00C85A05" w:rsidP="00704690">
      <w:pPr>
        <w:shd w:val="clear" w:color="auto" w:fill="FFFFFF"/>
        <w:tabs>
          <w:tab w:val="left" w:pos="45"/>
          <w:tab w:val="left" w:pos="251"/>
        </w:tabs>
      </w:pPr>
      <w:r>
        <w:rPr>
          <w:bCs/>
        </w:rPr>
        <w:t xml:space="preserve">4. </w:t>
      </w:r>
      <w:r w:rsidR="00402F06" w:rsidRPr="00402F06">
        <w:rPr>
          <w:bCs/>
        </w:rPr>
        <w:t>... Оренбург, последняя</w:t>
      </w:r>
      <w:r w:rsidR="00402F06">
        <w:t xml:space="preserve"> цель моего путешествия. А. Пушкин </w:t>
      </w:r>
      <w:r w:rsidR="00E46580" w:rsidRPr="000F5CE9">
        <w:t>[Текст</w:t>
      </w:r>
      <w:r w:rsidR="00E46580" w:rsidRPr="00B83E38">
        <w:t>]</w:t>
      </w:r>
      <w:r w:rsidR="00E46580">
        <w:t xml:space="preserve"> </w:t>
      </w:r>
      <w:r w:rsidR="00402F06">
        <w:t xml:space="preserve">: альбом / авт. </w:t>
      </w:r>
      <w:proofErr w:type="gramStart"/>
      <w:r w:rsidR="00402F06">
        <w:t>-с</w:t>
      </w:r>
      <w:proofErr w:type="gramEnd"/>
      <w:r w:rsidR="00402F06">
        <w:t>ост. С. Е. Сорокина . - Оренбург : Оренбургское книжное издательство, 1999. - 200 с. : ил</w:t>
      </w:r>
      <w:proofErr w:type="gramStart"/>
      <w:r w:rsidR="00402F06">
        <w:t xml:space="preserve">., </w:t>
      </w:r>
      <w:proofErr w:type="gramEnd"/>
      <w:r w:rsidR="00402F06">
        <w:t>фото</w:t>
      </w:r>
    </w:p>
    <w:p w:rsidR="00174085" w:rsidRDefault="00174085" w:rsidP="00C02C21"/>
    <w:p w:rsidR="00E52DCD" w:rsidRDefault="00C85A05" w:rsidP="00174085">
      <w:r>
        <w:rPr>
          <w:bCs/>
        </w:rPr>
        <w:t xml:space="preserve">5. </w:t>
      </w:r>
      <w:r w:rsidR="00704690">
        <w:rPr>
          <w:bCs/>
        </w:rPr>
        <w:t>Прокофьева, А. Г</w:t>
      </w:r>
      <w:r w:rsidR="00174085" w:rsidRPr="00174085">
        <w:t>. Оренбургский край в русской литературе</w:t>
      </w:r>
      <w:r w:rsidR="00E46580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174085" w:rsidRPr="00174085">
        <w:t xml:space="preserve"> : монография / А. Г. Прокофьева, В. Ю. Прокофьева, С. М. </w:t>
      </w:r>
      <w:proofErr w:type="spellStart"/>
      <w:r w:rsidR="00174085" w:rsidRPr="00174085">
        <w:t>Свибин</w:t>
      </w:r>
      <w:proofErr w:type="spellEnd"/>
      <w:proofErr w:type="gramStart"/>
      <w:r w:rsidR="00174085" w:rsidRPr="000918B2">
        <w:t xml:space="preserve"> </w:t>
      </w:r>
      <w:r w:rsidR="00174085" w:rsidRPr="00174085">
        <w:t>.</w:t>
      </w:r>
      <w:proofErr w:type="gramEnd"/>
      <w:r w:rsidR="00174085" w:rsidRPr="00174085">
        <w:t xml:space="preserve"> - Москва : Издательский дом Академии Естествознания, 2015. - 275 с.</w:t>
      </w:r>
      <w:proofErr w:type="gramStart"/>
      <w:r w:rsidR="00174085" w:rsidRPr="00174085">
        <w:t xml:space="preserve"> :</w:t>
      </w:r>
      <w:proofErr w:type="gramEnd"/>
      <w:r w:rsidR="00174085" w:rsidRPr="00174085">
        <w:t xml:space="preserve"> </w:t>
      </w:r>
      <w:proofErr w:type="spellStart"/>
      <w:r w:rsidR="00174085" w:rsidRPr="00174085">
        <w:t>портр</w:t>
      </w:r>
      <w:proofErr w:type="spellEnd"/>
      <w:r w:rsidR="00174085" w:rsidRPr="000918B2">
        <w:t>.</w:t>
      </w:r>
    </w:p>
    <w:p w:rsidR="008D7696" w:rsidRDefault="008D7696" w:rsidP="00174085"/>
    <w:p w:rsidR="008D7696" w:rsidRPr="002B4592" w:rsidRDefault="00C85A05" w:rsidP="008D7696">
      <w:r>
        <w:rPr>
          <w:bCs/>
        </w:rPr>
        <w:t xml:space="preserve">6. </w:t>
      </w:r>
      <w:proofErr w:type="spellStart"/>
      <w:r w:rsidR="008D7696" w:rsidRPr="002B4592">
        <w:rPr>
          <w:bCs/>
        </w:rPr>
        <w:t>Савельзон</w:t>
      </w:r>
      <w:proofErr w:type="spellEnd"/>
      <w:r w:rsidR="008D7696">
        <w:rPr>
          <w:bCs/>
        </w:rPr>
        <w:t>, В. Л</w:t>
      </w:r>
      <w:r w:rsidR="008D7696" w:rsidRPr="002B4592">
        <w:t xml:space="preserve">. </w:t>
      </w:r>
      <w:r w:rsidR="008D7696" w:rsidRPr="002B4592">
        <w:rPr>
          <w:bCs/>
        </w:rPr>
        <w:t>Оренбургская история в лицах</w:t>
      </w:r>
      <w:proofErr w:type="gramStart"/>
      <w:r w:rsidR="008D7696" w:rsidRPr="002B4592">
        <w:t xml:space="preserve"> :</w:t>
      </w:r>
      <w:proofErr w:type="gramEnd"/>
      <w:r w:rsidR="008D7696" w:rsidRPr="002B4592">
        <w:t xml:space="preserve"> портреты на фоне эпохи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8D7696" w:rsidRPr="002B4592">
        <w:t xml:space="preserve">/ В. Л. </w:t>
      </w:r>
      <w:proofErr w:type="spellStart"/>
      <w:r w:rsidR="008D7696" w:rsidRPr="002B4592">
        <w:t>Савельзон</w:t>
      </w:r>
      <w:proofErr w:type="spellEnd"/>
      <w:r w:rsidR="008D7696">
        <w:t>. - 2</w:t>
      </w:r>
      <w:r w:rsidR="008D7696" w:rsidRPr="002B4592">
        <w:t>-е</w:t>
      </w:r>
      <w:r w:rsidR="008D7696">
        <w:t xml:space="preserve"> изд.</w:t>
      </w:r>
      <w:r w:rsidR="008D7696" w:rsidRPr="002B4592">
        <w:t xml:space="preserve">, доп. и </w:t>
      </w:r>
      <w:proofErr w:type="spellStart"/>
      <w:r w:rsidR="008D7696" w:rsidRPr="002B4592">
        <w:t>перераб</w:t>
      </w:r>
      <w:proofErr w:type="spellEnd"/>
      <w:r w:rsidR="008D7696" w:rsidRPr="002B4592">
        <w:t>. - Оренбург</w:t>
      </w:r>
      <w:proofErr w:type="gramStart"/>
      <w:r w:rsidR="008D7696" w:rsidRPr="002B4592">
        <w:t xml:space="preserve"> :</w:t>
      </w:r>
      <w:proofErr w:type="gramEnd"/>
      <w:r w:rsidR="008D7696" w:rsidRPr="002B4592">
        <w:t xml:space="preserve"> Южный Урал, 2007. - 431, [1] с.</w:t>
      </w:r>
      <w:proofErr w:type="gramStart"/>
      <w:r w:rsidR="008D7696" w:rsidRPr="002B4592">
        <w:t xml:space="preserve"> :</w:t>
      </w:r>
      <w:proofErr w:type="gramEnd"/>
      <w:r w:rsidR="008D7696" w:rsidRPr="002B4592">
        <w:t xml:space="preserve"> </w:t>
      </w:r>
      <w:proofErr w:type="spellStart"/>
      <w:r w:rsidR="008D7696" w:rsidRPr="002B4592">
        <w:t>портр</w:t>
      </w:r>
      <w:proofErr w:type="spellEnd"/>
      <w:r w:rsidR="008D7696">
        <w:t>.</w:t>
      </w:r>
    </w:p>
    <w:p w:rsidR="00174085" w:rsidRDefault="00174085" w:rsidP="00174085">
      <w:r w:rsidRPr="000918B2">
        <w:lastRenderedPageBreak/>
        <w:t xml:space="preserve"> </w:t>
      </w:r>
    </w:p>
    <w:p w:rsidR="00FC37DF" w:rsidRDefault="00C85A05" w:rsidP="00FC37DF">
      <w:r>
        <w:rPr>
          <w:bCs/>
        </w:rPr>
        <w:t xml:space="preserve">7. </w:t>
      </w:r>
      <w:proofErr w:type="spellStart"/>
      <w:r w:rsidR="00FC37DF" w:rsidRPr="00FC37DF">
        <w:rPr>
          <w:bCs/>
        </w:rPr>
        <w:t>Савельзон</w:t>
      </w:r>
      <w:proofErr w:type="spellEnd"/>
      <w:r w:rsidR="00EE07FC">
        <w:rPr>
          <w:bCs/>
        </w:rPr>
        <w:t>, В. Л</w:t>
      </w:r>
      <w:r w:rsidR="00FC37DF" w:rsidRPr="00FC37DF">
        <w:t>. Пушкин и Оренбуржье</w:t>
      </w:r>
      <w:proofErr w:type="gramStart"/>
      <w:r w:rsidR="00FC37DF" w:rsidRPr="00FC37DF">
        <w:t xml:space="preserve"> :</w:t>
      </w:r>
      <w:proofErr w:type="gramEnd"/>
      <w:r w:rsidR="00FC37DF" w:rsidRPr="00FC37DF">
        <w:t xml:space="preserve"> над страницами "Капитанской дочки" и "Истории Пугачева"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FC37DF" w:rsidRPr="00FC37DF">
        <w:t xml:space="preserve">/ В. Л. </w:t>
      </w:r>
      <w:proofErr w:type="spellStart"/>
      <w:r w:rsidR="00FC37DF" w:rsidRPr="00FC37DF">
        <w:t>Савельзон</w:t>
      </w:r>
      <w:proofErr w:type="spellEnd"/>
      <w:r w:rsidR="00EE07FC">
        <w:t xml:space="preserve">. - </w:t>
      </w:r>
      <w:r w:rsidR="00FC37DF" w:rsidRPr="00FC37DF">
        <w:t>2-е</w:t>
      </w:r>
      <w:r w:rsidR="00EE07FC">
        <w:t xml:space="preserve"> изд.</w:t>
      </w:r>
      <w:r w:rsidR="00FC37DF" w:rsidRPr="00FC37DF">
        <w:t xml:space="preserve">, </w:t>
      </w:r>
      <w:proofErr w:type="spellStart"/>
      <w:r w:rsidR="00FC37DF" w:rsidRPr="00FC37DF">
        <w:t>испр</w:t>
      </w:r>
      <w:proofErr w:type="spellEnd"/>
      <w:r w:rsidR="00FC37DF" w:rsidRPr="00FC37DF">
        <w:t xml:space="preserve">. и доп. - Оренбург : Книжное издательство, 2002. - 405, [2] c., [8] л. </w:t>
      </w:r>
      <w:proofErr w:type="spellStart"/>
      <w:r w:rsidR="00FC37DF" w:rsidRPr="00FC37DF">
        <w:t>цв</w:t>
      </w:r>
      <w:proofErr w:type="spellEnd"/>
      <w:r w:rsidR="00FC37DF" w:rsidRPr="00FC37DF">
        <w:t xml:space="preserve">. ил. : </w:t>
      </w:r>
      <w:proofErr w:type="spellStart"/>
      <w:r w:rsidR="00FC37DF" w:rsidRPr="00FC37DF">
        <w:t>фото</w:t>
      </w:r>
      <w:proofErr w:type="gramStart"/>
      <w:r w:rsidR="00FC37DF" w:rsidRPr="00FC37DF">
        <w:t>.ц</w:t>
      </w:r>
      <w:proofErr w:type="gramEnd"/>
      <w:r w:rsidR="00FC37DF" w:rsidRPr="00FC37DF">
        <w:t>в</w:t>
      </w:r>
      <w:proofErr w:type="spellEnd"/>
      <w:r w:rsidR="00FC37DF" w:rsidRPr="00FC37DF">
        <w:t>., ил.</w:t>
      </w:r>
    </w:p>
    <w:p w:rsidR="00E90CC9" w:rsidRDefault="00E90CC9" w:rsidP="00FC37DF"/>
    <w:p w:rsidR="00E90CC9" w:rsidRDefault="00C85A05" w:rsidP="00FC37DF">
      <w:r>
        <w:rPr>
          <w:bCs/>
        </w:rPr>
        <w:t xml:space="preserve">8. </w:t>
      </w:r>
      <w:r w:rsidR="00E90CC9" w:rsidRPr="00E90CC9">
        <w:rPr>
          <w:bCs/>
        </w:rPr>
        <w:t>Краеведческий календарь знаменательных и памятных дат Оренбургской области</w:t>
      </w:r>
      <w:r w:rsidR="00E90CC9" w:rsidRPr="00C150B4">
        <w:t xml:space="preserve"> </w:t>
      </w:r>
      <w:r w:rsidR="00E90CC9">
        <w:t xml:space="preserve">на 2019 год </w:t>
      </w:r>
      <w:r w:rsidR="00E90CC9" w:rsidRPr="00C150B4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E90CC9" w:rsidRPr="00C150B4">
        <w:t>/ Оренбургская областная полиэтническая детская б</w:t>
      </w:r>
      <w:r w:rsidR="00E90CC9">
        <w:t>иблиотека; сост.</w:t>
      </w:r>
      <w:r w:rsidR="00E90CC9" w:rsidRPr="00C150B4">
        <w:t xml:space="preserve"> Е. С. </w:t>
      </w:r>
      <w:proofErr w:type="spellStart"/>
      <w:r w:rsidR="00E90CC9" w:rsidRPr="00C150B4">
        <w:t>Богря</w:t>
      </w:r>
      <w:r w:rsidR="00E90CC9">
        <w:t>кова</w:t>
      </w:r>
      <w:proofErr w:type="spellEnd"/>
      <w:r w:rsidR="00E90CC9">
        <w:t>. - Оренбург</w:t>
      </w:r>
      <w:proofErr w:type="gramStart"/>
      <w:r w:rsidR="00E90CC9">
        <w:t xml:space="preserve"> :</w:t>
      </w:r>
      <w:proofErr w:type="gramEnd"/>
      <w:r w:rsidR="00E90CC9">
        <w:t xml:space="preserve"> [б. и.], 2018</w:t>
      </w:r>
      <w:r w:rsidR="004E3840">
        <w:t>.</w:t>
      </w:r>
      <w:r w:rsidR="00E90CC9">
        <w:t xml:space="preserve"> – 86 с.</w:t>
      </w:r>
    </w:p>
    <w:p w:rsidR="004E3840" w:rsidRDefault="004E3840" w:rsidP="00FC37DF"/>
    <w:p w:rsidR="004E3840" w:rsidRPr="00FC37DF" w:rsidRDefault="00C85A05" w:rsidP="004E3840">
      <w:r>
        <w:rPr>
          <w:bCs/>
        </w:rPr>
        <w:t xml:space="preserve">9. </w:t>
      </w:r>
      <w:r w:rsidR="004E3840">
        <w:rPr>
          <w:bCs/>
        </w:rPr>
        <w:t>Полиэтнический</w:t>
      </w:r>
      <w:r w:rsidR="004E3840" w:rsidRPr="00E90CC9">
        <w:rPr>
          <w:bCs/>
        </w:rPr>
        <w:t xml:space="preserve"> календарь знаменательных и п</w:t>
      </w:r>
      <w:r w:rsidR="004E3840">
        <w:rPr>
          <w:bCs/>
        </w:rPr>
        <w:t>амятных дат</w:t>
      </w:r>
      <w:r w:rsidR="004E3840" w:rsidRPr="00C150B4">
        <w:t xml:space="preserve"> </w:t>
      </w:r>
      <w:r w:rsidR="004E3840">
        <w:t xml:space="preserve">на 2019 год </w:t>
      </w:r>
      <w:r w:rsidR="004E3840" w:rsidRPr="00C150B4">
        <w:t xml:space="preserve"> </w:t>
      </w:r>
      <w:r w:rsidR="00E46580" w:rsidRPr="000F5CE9">
        <w:t>[Текст</w:t>
      </w:r>
      <w:r w:rsidR="00E46580" w:rsidRPr="00B83E38">
        <w:t>]</w:t>
      </w:r>
      <w:r w:rsidR="00E46580" w:rsidRPr="000F5CE9">
        <w:t xml:space="preserve"> </w:t>
      </w:r>
      <w:r w:rsidR="004E3840" w:rsidRPr="00C150B4">
        <w:t>/ Оренбургская областная полиэтническая детская б</w:t>
      </w:r>
      <w:r w:rsidR="004E3840">
        <w:t>иблиотека;</w:t>
      </w:r>
      <w:r w:rsidR="00887F45">
        <w:t xml:space="preserve"> сост. Л. А. Панина. - </w:t>
      </w:r>
      <w:proofErr w:type="gramStart"/>
      <w:r w:rsidR="00887F45">
        <w:t>Оренбург</w:t>
      </w:r>
      <w:r w:rsidR="004E3840">
        <w:t>: [б</w:t>
      </w:r>
      <w:proofErr w:type="gramEnd"/>
      <w:r w:rsidR="004E3840">
        <w:t>. и.], 2018. –</w:t>
      </w:r>
      <w:r w:rsidR="001C367E">
        <w:t xml:space="preserve"> 53</w:t>
      </w:r>
      <w:r w:rsidR="004E3840">
        <w:t xml:space="preserve"> с.</w:t>
      </w:r>
    </w:p>
    <w:p w:rsidR="004E3840" w:rsidRPr="00743B95" w:rsidRDefault="004E3840" w:rsidP="004E3840">
      <w:pPr>
        <w:rPr>
          <w:b/>
        </w:rPr>
      </w:pPr>
    </w:p>
    <w:p w:rsidR="00645269" w:rsidRDefault="00CD07E0" w:rsidP="004E3840">
      <w:pPr>
        <w:jc w:val="both"/>
      </w:pPr>
      <w:r w:rsidRPr="00743B95">
        <w:rPr>
          <w:b/>
        </w:rPr>
        <w:t xml:space="preserve">      </w:t>
      </w:r>
      <w:r w:rsidR="00C55785" w:rsidRPr="00743B95">
        <w:rPr>
          <w:b/>
        </w:rPr>
        <w:t xml:space="preserve">  </w:t>
      </w:r>
      <w:r w:rsidR="00743B95" w:rsidRPr="00743B95">
        <w:rPr>
          <w:b/>
        </w:rPr>
        <w:t>Сроки проведения</w:t>
      </w:r>
      <w:r w:rsidR="00743B95">
        <w:t xml:space="preserve"> цикла историко-краеведческих часов</w:t>
      </w:r>
      <w:r w:rsidR="00C55785">
        <w:t xml:space="preserve">  </w:t>
      </w:r>
      <w:r w:rsidR="00743B95" w:rsidRPr="00743B95">
        <w:t xml:space="preserve"> «Край Оренбур</w:t>
      </w:r>
      <w:r w:rsidR="00743B95">
        <w:t xml:space="preserve">гский: из прошлого в настоящее» </w:t>
      </w:r>
      <w:r w:rsidR="00743B95" w:rsidRPr="00743B95">
        <w:rPr>
          <w:b/>
        </w:rPr>
        <w:t>с 15.01.19 г по 10.12.19 г</w:t>
      </w:r>
      <w:r w:rsidR="00743B95">
        <w:t xml:space="preserve">. Учреждения – участники </w:t>
      </w:r>
      <w:r w:rsidR="00743B95" w:rsidRPr="00743B95">
        <w:t>определяют темы</w:t>
      </w:r>
      <w:r w:rsidR="00743B95">
        <w:t xml:space="preserve">, составляют график </w:t>
      </w:r>
      <w:r w:rsidR="00743B95" w:rsidRPr="00743B95">
        <w:t>мероприятий</w:t>
      </w:r>
      <w:r w:rsidR="00743B95">
        <w:t xml:space="preserve">, приглашают на встречи с детьми и подростками историков, краеведов, писателей. </w:t>
      </w:r>
    </w:p>
    <w:p w:rsidR="00743B95" w:rsidRDefault="00C55785" w:rsidP="00C55785">
      <w:pPr>
        <w:ind w:firstLine="284"/>
        <w:jc w:val="both"/>
      </w:pPr>
      <w:r>
        <w:t xml:space="preserve">       </w:t>
      </w:r>
    </w:p>
    <w:p w:rsidR="00D316B7" w:rsidRDefault="00C55785" w:rsidP="00C55785">
      <w:pPr>
        <w:ind w:firstLine="284"/>
        <w:jc w:val="both"/>
      </w:pPr>
      <w:r>
        <w:t xml:space="preserve"> </w:t>
      </w:r>
      <w:r w:rsidR="00CD07E0">
        <w:t>О</w:t>
      </w:r>
      <w:r w:rsidR="00CD07E0" w:rsidRPr="00865E55">
        <w:t>тчет</w:t>
      </w:r>
      <w:r w:rsidR="00F932D0">
        <w:t>ы</w:t>
      </w:r>
      <w:r w:rsidR="00CD07E0" w:rsidRPr="00865E55">
        <w:t xml:space="preserve">  о проведении </w:t>
      </w:r>
      <w:r w:rsidR="00CD07E0">
        <w:t>мероприятий</w:t>
      </w:r>
      <w:r w:rsidR="00406D9C">
        <w:t>,</w:t>
      </w:r>
      <w:r w:rsidR="00CD07E0">
        <w:t xml:space="preserve"> </w:t>
      </w:r>
      <w:r w:rsidR="00D316B7">
        <w:t xml:space="preserve">вместе с сопроводительными материалами  - </w:t>
      </w:r>
      <w:r w:rsidR="00887F45">
        <w:t xml:space="preserve">кратким описанием, </w:t>
      </w:r>
      <w:r w:rsidR="00D316B7">
        <w:t>фотограф</w:t>
      </w:r>
      <w:r w:rsidR="00406D9C">
        <w:t>иями, видеоматериалами,</w:t>
      </w:r>
      <w:r w:rsidR="00D316B7">
        <w:t xml:space="preserve"> </w:t>
      </w:r>
      <w:r w:rsidR="00F932D0">
        <w:t xml:space="preserve">просим ежеквартально </w:t>
      </w:r>
      <w:r w:rsidR="00406D9C">
        <w:t xml:space="preserve"> (в последние 3 дня отчетного периода) </w:t>
      </w:r>
      <w:r w:rsidR="00F932D0">
        <w:t xml:space="preserve">направлять в </w:t>
      </w:r>
      <w:r w:rsidR="00F932D0" w:rsidRPr="00865E55">
        <w:t xml:space="preserve">методический отдел </w:t>
      </w:r>
      <w:r w:rsidR="00F932D0">
        <w:t xml:space="preserve">ГБУК «ООПДБ» по адресу: </w:t>
      </w:r>
      <w:r w:rsidR="00F932D0" w:rsidRPr="00865E55">
        <w:rPr>
          <w:b/>
        </w:rPr>
        <w:t>oodb-metod@yandex.ru</w:t>
      </w:r>
      <w:r w:rsidR="00F932D0">
        <w:t xml:space="preserve"> . </w:t>
      </w:r>
      <w:r w:rsidR="00D316B7">
        <w:t>Сопроводительные материалы  к отчетам  по мере поступления будут размещаться на сайте ГБУК «ООПДБ».</w:t>
      </w:r>
    </w:p>
    <w:p w:rsidR="00AF5C2D" w:rsidRDefault="00AF5C2D" w:rsidP="00C55785">
      <w:pPr>
        <w:ind w:firstLine="284"/>
        <w:jc w:val="both"/>
      </w:pPr>
      <w:r>
        <w:t xml:space="preserve">      </w:t>
      </w:r>
    </w:p>
    <w:p w:rsidR="00406D9C" w:rsidRDefault="00D316B7" w:rsidP="00C55785">
      <w:pPr>
        <w:ind w:firstLine="284"/>
        <w:jc w:val="both"/>
      </w:pPr>
      <w:r>
        <w:t xml:space="preserve">      </w:t>
      </w:r>
      <w:r w:rsidRPr="00406D9C">
        <w:rPr>
          <w:b/>
        </w:rPr>
        <w:t>Сводный</w:t>
      </w:r>
      <w:r w:rsidR="00F932D0" w:rsidRPr="00406D9C">
        <w:rPr>
          <w:b/>
        </w:rPr>
        <w:t xml:space="preserve"> отчет</w:t>
      </w:r>
      <w:r w:rsidR="00F932D0">
        <w:t xml:space="preserve"> </w:t>
      </w:r>
      <w:r>
        <w:t xml:space="preserve">о проведении информационно-краеведческих часов </w:t>
      </w:r>
      <w:r w:rsidR="00CD07E0">
        <w:t xml:space="preserve">необходимо отправить </w:t>
      </w:r>
      <w:r w:rsidR="00887F45">
        <w:t xml:space="preserve"> </w:t>
      </w:r>
      <w:r w:rsidR="00406D9C">
        <w:t xml:space="preserve">в методический отдел </w:t>
      </w:r>
      <w:r w:rsidR="00887F45">
        <w:t xml:space="preserve">не позднее </w:t>
      </w:r>
      <w:r w:rsidR="00F932D0" w:rsidRPr="00406D9C">
        <w:rPr>
          <w:b/>
        </w:rPr>
        <w:t>30 ноября</w:t>
      </w:r>
      <w:r w:rsidR="00661612" w:rsidRPr="00406D9C">
        <w:rPr>
          <w:b/>
        </w:rPr>
        <w:t xml:space="preserve"> 2019 г</w:t>
      </w:r>
      <w:r w:rsidR="00661612">
        <w:t>. Форма отчета указана в Приложении № 1.</w:t>
      </w:r>
      <w:r w:rsidR="00C01A43" w:rsidRPr="00865E55">
        <w:t xml:space="preserve"> </w:t>
      </w:r>
      <w:r w:rsidR="00406D9C">
        <w:t xml:space="preserve"> </w:t>
      </w:r>
    </w:p>
    <w:p w:rsidR="00406D9C" w:rsidRDefault="00406D9C" w:rsidP="00C55785">
      <w:pPr>
        <w:ind w:firstLine="284"/>
        <w:jc w:val="both"/>
      </w:pPr>
    </w:p>
    <w:p w:rsidR="004A6052" w:rsidRDefault="00406D9C" w:rsidP="00406D9C">
      <w:pPr>
        <w:ind w:firstLine="284"/>
        <w:jc w:val="both"/>
        <w:rPr>
          <w:i/>
          <w:iCs/>
          <w:szCs w:val="20"/>
        </w:rPr>
      </w:pPr>
      <w:r>
        <w:rPr>
          <w:b/>
        </w:rPr>
        <w:t xml:space="preserve">   </w:t>
      </w:r>
      <w:r w:rsidRPr="00406D9C">
        <w:rPr>
          <w:b/>
        </w:rPr>
        <w:t>10 декабря 2019 года</w:t>
      </w:r>
      <w:r w:rsidRPr="00406D9C">
        <w:t xml:space="preserve"> </w:t>
      </w:r>
      <w:r>
        <w:t xml:space="preserve">на сайте Оренбургской областной полиэтнической детской библиотеки </w:t>
      </w:r>
      <w:r w:rsidRPr="00406D9C">
        <w:t xml:space="preserve">будут </w:t>
      </w:r>
      <w:r>
        <w:t xml:space="preserve">подведены </w:t>
      </w:r>
      <w:r w:rsidRPr="00406D9C">
        <w:t xml:space="preserve">итоги </w:t>
      </w:r>
      <w:r>
        <w:t xml:space="preserve">акции </w:t>
      </w:r>
      <w:r w:rsidRPr="00406D9C">
        <w:t>по</w:t>
      </w:r>
      <w:r>
        <w:rPr>
          <w:b/>
        </w:rPr>
        <w:t xml:space="preserve"> </w:t>
      </w:r>
      <w:r w:rsidRPr="00406D9C">
        <w:t>Оренбургской области</w:t>
      </w:r>
      <w:r>
        <w:t xml:space="preserve">. </w:t>
      </w:r>
      <w:r w:rsidR="00DD7B76">
        <w:t xml:space="preserve">Учреждения </w:t>
      </w:r>
      <w:r w:rsidR="004A6052">
        <w:rPr>
          <w:szCs w:val="20"/>
        </w:rPr>
        <w:t xml:space="preserve"> - </w:t>
      </w:r>
      <w:r w:rsidR="00887F45">
        <w:rPr>
          <w:szCs w:val="20"/>
        </w:rPr>
        <w:t>у</w:t>
      </w:r>
      <w:r w:rsidR="004A6052">
        <w:rPr>
          <w:szCs w:val="20"/>
        </w:rPr>
        <w:t xml:space="preserve">частники проведения </w:t>
      </w:r>
      <w:r w:rsidR="004A6052">
        <w:t>цикла информационно-краеведческих часов</w:t>
      </w:r>
      <w:r w:rsidR="004A6052">
        <w:rPr>
          <w:szCs w:val="20"/>
        </w:rPr>
        <w:t>, приславшие отчеты, будут отмечены сертификатами в электронном формате.</w:t>
      </w:r>
    </w:p>
    <w:p w:rsidR="004A6052" w:rsidRPr="00865E55" w:rsidRDefault="004A6052" w:rsidP="00C55785">
      <w:pPr>
        <w:ind w:firstLine="284"/>
        <w:jc w:val="both"/>
      </w:pPr>
    </w:p>
    <w:p w:rsidR="00C01A43" w:rsidRPr="002141E0" w:rsidRDefault="00C01A43" w:rsidP="00476B77">
      <w:pPr>
        <w:ind w:firstLine="284"/>
        <w:jc w:val="both"/>
      </w:pPr>
    </w:p>
    <w:p w:rsidR="00C01A43" w:rsidRPr="002141E0" w:rsidRDefault="00C01A43" w:rsidP="00C01A43">
      <w:pPr>
        <w:jc w:val="right"/>
        <w:rPr>
          <w:i/>
        </w:rPr>
      </w:pPr>
    </w:p>
    <w:p w:rsidR="002141E0" w:rsidRPr="002141E0" w:rsidRDefault="00661612" w:rsidP="002141E0">
      <w:pPr>
        <w:shd w:val="clear" w:color="auto" w:fill="FFFFFF"/>
        <w:jc w:val="center"/>
        <w:outlineLvl w:val="2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="002141E0" w:rsidRPr="002141E0">
        <w:rPr>
          <w:i/>
        </w:rPr>
        <w:t xml:space="preserve">Приложение </w:t>
      </w:r>
      <w:r>
        <w:rPr>
          <w:i/>
        </w:rPr>
        <w:t xml:space="preserve">№ </w:t>
      </w:r>
      <w:r w:rsidR="002141E0" w:rsidRPr="002141E0">
        <w:rPr>
          <w:i/>
        </w:rPr>
        <w:t>1</w:t>
      </w:r>
    </w:p>
    <w:p w:rsidR="002141E0" w:rsidRPr="002141E0" w:rsidRDefault="002141E0" w:rsidP="002141E0">
      <w:pPr>
        <w:shd w:val="clear" w:color="auto" w:fill="FFFFFF"/>
        <w:jc w:val="center"/>
        <w:outlineLvl w:val="2"/>
        <w:rPr>
          <w:i/>
        </w:rPr>
      </w:pPr>
    </w:p>
    <w:p w:rsidR="002141E0" w:rsidRPr="002141E0" w:rsidRDefault="002141E0" w:rsidP="002141E0">
      <w:pPr>
        <w:shd w:val="clear" w:color="auto" w:fill="FFFFFF"/>
        <w:jc w:val="center"/>
        <w:outlineLvl w:val="2"/>
        <w:rPr>
          <w:i/>
        </w:rPr>
      </w:pPr>
    </w:p>
    <w:p w:rsidR="00C01A43" w:rsidRPr="002141E0" w:rsidRDefault="00C01A43" w:rsidP="00C01A43">
      <w:pPr>
        <w:jc w:val="right"/>
        <w:rPr>
          <w:i/>
        </w:rPr>
      </w:pPr>
    </w:p>
    <w:p w:rsidR="00C01A43" w:rsidRPr="002141E0" w:rsidRDefault="00823375" w:rsidP="00C01A43">
      <w:pPr>
        <w:rPr>
          <w:i/>
        </w:rPr>
      </w:pPr>
      <w:r>
        <w:t>Наименование</w:t>
      </w:r>
      <w:r w:rsidR="00C01A43" w:rsidRPr="002141E0">
        <w:t xml:space="preserve"> организации, район</w:t>
      </w:r>
      <w:r w:rsidR="00C01A43" w:rsidRPr="002141E0">
        <w:rPr>
          <w:i/>
        </w:rPr>
        <w:t xml:space="preserve"> __________________________________</w:t>
      </w:r>
      <w:r w:rsidR="00661612">
        <w:rPr>
          <w:i/>
        </w:rPr>
        <w:t>_____________</w:t>
      </w:r>
      <w:r w:rsidR="00C01A43" w:rsidRPr="002141E0">
        <w:rPr>
          <w:i/>
        </w:rPr>
        <w:t xml:space="preserve"> _____________________________________________________________</w:t>
      </w:r>
      <w:r>
        <w:rPr>
          <w:i/>
        </w:rPr>
        <w:t>________</w:t>
      </w:r>
      <w:r w:rsidR="00661612">
        <w:rPr>
          <w:i/>
        </w:rPr>
        <w:t>_______</w:t>
      </w:r>
      <w:r>
        <w:rPr>
          <w:i/>
        </w:rPr>
        <w:t>_</w:t>
      </w:r>
    </w:p>
    <w:p w:rsidR="00C01A43" w:rsidRPr="002141E0" w:rsidRDefault="00C01A43" w:rsidP="00C01A43">
      <w:pPr>
        <w:ind w:firstLine="709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62"/>
        <w:gridCol w:w="1349"/>
        <w:gridCol w:w="1685"/>
      </w:tblGrid>
      <w:tr w:rsidR="00823375" w:rsidRPr="002141E0" w:rsidTr="00823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Default="00823375" w:rsidP="002141E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  <w:p w:rsidR="00823375" w:rsidRPr="002141E0" w:rsidRDefault="00823375" w:rsidP="002141E0">
            <w:pPr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п</w:t>
            </w:r>
            <w:proofErr w:type="gramEnd"/>
            <w:r>
              <w:rPr>
                <w:i/>
                <w:lang w:eastAsia="en-US"/>
              </w:rPr>
              <w:t>/п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75" w:rsidRPr="002141E0" w:rsidRDefault="00823375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Название мероприятия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75" w:rsidRPr="002141E0" w:rsidRDefault="00823375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Дата 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75" w:rsidRPr="002141E0" w:rsidRDefault="00823375" w:rsidP="002141E0">
            <w:pPr>
              <w:jc w:val="center"/>
              <w:rPr>
                <w:i/>
                <w:lang w:eastAsia="en-US"/>
              </w:rPr>
            </w:pPr>
            <w:r w:rsidRPr="002141E0">
              <w:rPr>
                <w:i/>
                <w:lang w:eastAsia="en-US"/>
              </w:rPr>
              <w:t>Число привлеченных читателей</w:t>
            </w:r>
          </w:p>
        </w:tc>
      </w:tr>
      <w:tr w:rsidR="00823375" w:rsidRPr="002141E0" w:rsidTr="00823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</w:tr>
      <w:tr w:rsidR="00823375" w:rsidRPr="002141E0" w:rsidTr="00823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75" w:rsidRPr="002141E0" w:rsidRDefault="00823375">
            <w:pPr>
              <w:rPr>
                <w:i/>
                <w:lang w:eastAsia="en-US"/>
              </w:rPr>
            </w:pPr>
          </w:p>
        </w:tc>
      </w:tr>
      <w:tr w:rsidR="00A30556" w:rsidRPr="002141E0" w:rsidTr="00823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6" w:rsidRPr="002141E0" w:rsidRDefault="00A30556">
            <w:pPr>
              <w:rPr>
                <w:i/>
                <w:lang w:eastAsia="en-US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6" w:rsidRPr="002141E0" w:rsidRDefault="00A305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 (количество мероприятий)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6" w:rsidRPr="002141E0" w:rsidRDefault="00A30556">
            <w:pPr>
              <w:rPr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6" w:rsidRPr="002141E0" w:rsidRDefault="00A30556">
            <w:pPr>
              <w:rPr>
                <w:i/>
                <w:lang w:eastAsia="en-US"/>
              </w:rPr>
            </w:pPr>
          </w:p>
        </w:tc>
      </w:tr>
    </w:tbl>
    <w:p w:rsidR="00C01A43" w:rsidRPr="002141E0" w:rsidRDefault="00C01A43" w:rsidP="00C01A43">
      <w:pPr>
        <w:ind w:firstLine="709"/>
      </w:pPr>
    </w:p>
    <w:p w:rsidR="00661612" w:rsidRPr="002141E0" w:rsidRDefault="00661612" w:rsidP="00C01A43">
      <w:pPr>
        <w:ind w:firstLine="709"/>
      </w:pPr>
    </w:p>
    <w:p w:rsidR="00C01A43" w:rsidRPr="002141E0" w:rsidRDefault="00661612" w:rsidP="00C01A43">
      <w:pPr>
        <w:rPr>
          <w:i/>
        </w:rPr>
      </w:pPr>
      <w:proofErr w:type="gramStart"/>
      <w:r>
        <w:rPr>
          <w:i/>
        </w:rPr>
        <w:t>Ответственный</w:t>
      </w:r>
      <w:proofErr w:type="gramEnd"/>
      <w:r>
        <w:rPr>
          <w:i/>
        </w:rPr>
        <w:t xml:space="preserve"> за проведение</w:t>
      </w:r>
      <w:r w:rsidR="00C01A43" w:rsidRPr="002141E0">
        <w:rPr>
          <w:i/>
        </w:rPr>
        <w:t xml:space="preserve"> (ФИО)______________________</w:t>
      </w:r>
    </w:p>
    <w:p w:rsidR="002141E0" w:rsidRPr="002141E0" w:rsidRDefault="002141E0" w:rsidP="00637F51">
      <w:pPr>
        <w:shd w:val="clear" w:color="auto" w:fill="FFFFFF"/>
      </w:pPr>
      <w:bookmarkStart w:id="0" w:name="_GoBack"/>
      <w:bookmarkEnd w:id="0"/>
    </w:p>
    <w:p w:rsidR="00C01A43" w:rsidRPr="002141E0" w:rsidRDefault="00C01A43" w:rsidP="00C01A43">
      <w:pPr>
        <w:ind w:firstLine="709"/>
        <w:jc w:val="both"/>
      </w:pPr>
    </w:p>
    <w:sectPr w:rsidR="00C01A43" w:rsidRPr="002141E0" w:rsidSect="009E4CBA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9C" w:rsidRDefault="00406D9C" w:rsidP="002247FB">
      <w:r>
        <w:separator/>
      </w:r>
    </w:p>
  </w:endnote>
  <w:endnote w:type="continuationSeparator" w:id="0">
    <w:p w:rsidR="00406D9C" w:rsidRDefault="00406D9C" w:rsidP="002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39540"/>
      <w:docPartObj>
        <w:docPartGallery w:val="Page Numbers (Bottom of Page)"/>
        <w:docPartUnique/>
      </w:docPartObj>
    </w:sdtPr>
    <w:sdtContent>
      <w:p w:rsidR="00406D9C" w:rsidRDefault="00406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B76">
          <w:rPr>
            <w:noProof/>
          </w:rPr>
          <w:t>7</w:t>
        </w:r>
        <w:r>
          <w:fldChar w:fldCharType="end"/>
        </w:r>
      </w:p>
    </w:sdtContent>
  </w:sdt>
  <w:p w:rsidR="00406D9C" w:rsidRDefault="00406D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9C" w:rsidRDefault="00406D9C" w:rsidP="002247FB">
      <w:r>
        <w:separator/>
      </w:r>
    </w:p>
  </w:footnote>
  <w:footnote w:type="continuationSeparator" w:id="0">
    <w:p w:rsidR="00406D9C" w:rsidRDefault="00406D9C" w:rsidP="0022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3FD"/>
    <w:multiLevelType w:val="hybridMultilevel"/>
    <w:tmpl w:val="B2F4DA0A"/>
    <w:lvl w:ilvl="0" w:tplc="3DAC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7DB"/>
    <w:multiLevelType w:val="hybridMultilevel"/>
    <w:tmpl w:val="A296D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384D"/>
    <w:multiLevelType w:val="hybridMultilevel"/>
    <w:tmpl w:val="ADF29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62509F"/>
    <w:multiLevelType w:val="hybridMultilevel"/>
    <w:tmpl w:val="591E34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7AD26A3"/>
    <w:multiLevelType w:val="hybridMultilevel"/>
    <w:tmpl w:val="B690370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3A146151"/>
    <w:multiLevelType w:val="multilevel"/>
    <w:tmpl w:val="3294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732C3"/>
    <w:multiLevelType w:val="hybridMultilevel"/>
    <w:tmpl w:val="63BEC45A"/>
    <w:lvl w:ilvl="0" w:tplc="49C8E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22DE8"/>
    <w:multiLevelType w:val="hybridMultilevel"/>
    <w:tmpl w:val="6C92993A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8">
    <w:nsid w:val="648B7343"/>
    <w:multiLevelType w:val="multilevel"/>
    <w:tmpl w:val="4D5C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A033D"/>
    <w:multiLevelType w:val="hybridMultilevel"/>
    <w:tmpl w:val="B2F4DA0A"/>
    <w:lvl w:ilvl="0" w:tplc="3DAC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C7B"/>
    <w:rsid w:val="000144F3"/>
    <w:rsid w:val="00014F8A"/>
    <w:rsid w:val="000223CE"/>
    <w:rsid w:val="000918B2"/>
    <w:rsid w:val="000A7D14"/>
    <w:rsid w:val="000B7CAE"/>
    <w:rsid w:val="000E1E43"/>
    <w:rsid w:val="000E62BC"/>
    <w:rsid w:val="000F5CE9"/>
    <w:rsid w:val="00105F61"/>
    <w:rsid w:val="00107ECF"/>
    <w:rsid w:val="0012557D"/>
    <w:rsid w:val="00130144"/>
    <w:rsid w:val="00174085"/>
    <w:rsid w:val="001740D9"/>
    <w:rsid w:val="00186E70"/>
    <w:rsid w:val="001C367E"/>
    <w:rsid w:val="001D362C"/>
    <w:rsid w:val="001D4469"/>
    <w:rsid w:val="001E2D48"/>
    <w:rsid w:val="002141E0"/>
    <w:rsid w:val="002247FB"/>
    <w:rsid w:val="0023359B"/>
    <w:rsid w:val="00233938"/>
    <w:rsid w:val="0026354B"/>
    <w:rsid w:val="002B04FE"/>
    <w:rsid w:val="002B4592"/>
    <w:rsid w:val="002C1FF0"/>
    <w:rsid w:val="002D72F1"/>
    <w:rsid w:val="002E6D44"/>
    <w:rsid w:val="00311E25"/>
    <w:rsid w:val="00312582"/>
    <w:rsid w:val="00360871"/>
    <w:rsid w:val="00390424"/>
    <w:rsid w:val="00392ABC"/>
    <w:rsid w:val="00393128"/>
    <w:rsid w:val="003A78C9"/>
    <w:rsid w:val="003C4889"/>
    <w:rsid w:val="003C4F3B"/>
    <w:rsid w:val="003D7E2B"/>
    <w:rsid w:val="003F23A4"/>
    <w:rsid w:val="00402F06"/>
    <w:rsid w:val="00406D9C"/>
    <w:rsid w:val="00413941"/>
    <w:rsid w:val="00421D5F"/>
    <w:rsid w:val="0045626F"/>
    <w:rsid w:val="004563BC"/>
    <w:rsid w:val="00476B77"/>
    <w:rsid w:val="00496174"/>
    <w:rsid w:val="004975D1"/>
    <w:rsid w:val="004A6052"/>
    <w:rsid w:val="004E3840"/>
    <w:rsid w:val="004F09B8"/>
    <w:rsid w:val="00512E86"/>
    <w:rsid w:val="00532938"/>
    <w:rsid w:val="00536A3F"/>
    <w:rsid w:val="00547958"/>
    <w:rsid w:val="005906AE"/>
    <w:rsid w:val="00591554"/>
    <w:rsid w:val="005915C8"/>
    <w:rsid w:val="005A410A"/>
    <w:rsid w:val="005A5E74"/>
    <w:rsid w:val="005C5374"/>
    <w:rsid w:val="005C5E9C"/>
    <w:rsid w:val="005D0DC0"/>
    <w:rsid w:val="005E2A75"/>
    <w:rsid w:val="006072DA"/>
    <w:rsid w:val="00610C7B"/>
    <w:rsid w:val="00637F51"/>
    <w:rsid w:val="00640B80"/>
    <w:rsid w:val="00645269"/>
    <w:rsid w:val="0065435A"/>
    <w:rsid w:val="00661612"/>
    <w:rsid w:val="00666B4D"/>
    <w:rsid w:val="006670AD"/>
    <w:rsid w:val="00684020"/>
    <w:rsid w:val="006C24A0"/>
    <w:rsid w:val="006D0802"/>
    <w:rsid w:val="006D3FB2"/>
    <w:rsid w:val="006D46F0"/>
    <w:rsid w:val="00704690"/>
    <w:rsid w:val="00704EC4"/>
    <w:rsid w:val="00733EF3"/>
    <w:rsid w:val="00740F86"/>
    <w:rsid w:val="00743B95"/>
    <w:rsid w:val="00746766"/>
    <w:rsid w:val="007558A1"/>
    <w:rsid w:val="0078442E"/>
    <w:rsid w:val="007948CC"/>
    <w:rsid w:val="007B6510"/>
    <w:rsid w:val="007D2F04"/>
    <w:rsid w:val="007F3E84"/>
    <w:rsid w:val="00816793"/>
    <w:rsid w:val="0082085C"/>
    <w:rsid w:val="00823375"/>
    <w:rsid w:val="0082643A"/>
    <w:rsid w:val="00830BA4"/>
    <w:rsid w:val="008314B2"/>
    <w:rsid w:val="00850481"/>
    <w:rsid w:val="00865E55"/>
    <w:rsid w:val="008849ED"/>
    <w:rsid w:val="00887F45"/>
    <w:rsid w:val="00892F1F"/>
    <w:rsid w:val="008A7A02"/>
    <w:rsid w:val="008D3303"/>
    <w:rsid w:val="008D7696"/>
    <w:rsid w:val="008E6214"/>
    <w:rsid w:val="008F0216"/>
    <w:rsid w:val="00917036"/>
    <w:rsid w:val="00926EA4"/>
    <w:rsid w:val="00955DFB"/>
    <w:rsid w:val="0096055E"/>
    <w:rsid w:val="00976D31"/>
    <w:rsid w:val="00996B5D"/>
    <w:rsid w:val="009B511C"/>
    <w:rsid w:val="009B63E4"/>
    <w:rsid w:val="009C532D"/>
    <w:rsid w:val="009D14AA"/>
    <w:rsid w:val="009D1C00"/>
    <w:rsid w:val="009E4CBA"/>
    <w:rsid w:val="009F2575"/>
    <w:rsid w:val="009F5C99"/>
    <w:rsid w:val="00A24C8B"/>
    <w:rsid w:val="00A30556"/>
    <w:rsid w:val="00A35C98"/>
    <w:rsid w:val="00A41FA6"/>
    <w:rsid w:val="00A47EA3"/>
    <w:rsid w:val="00AE5A93"/>
    <w:rsid w:val="00AF12C0"/>
    <w:rsid w:val="00AF1F6A"/>
    <w:rsid w:val="00AF5C2D"/>
    <w:rsid w:val="00B0648A"/>
    <w:rsid w:val="00B13A36"/>
    <w:rsid w:val="00B374FB"/>
    <w:rsid w:val="00B762FC"/>
    <w:rsid w:val="00B83E38"/>
    <w:rsid w:val="00BC3BF4"/>
    <w:rsid w:val="00BE6C15"/>
    <w:rsid w:val="00BF4944"/>
    <w:rsid w:val="00C01A43"/>
    <w:rsid w:val="00C02C21"/>
    <w:rsid w:val="00C150B4"/>
    <w:rsid w:val="00C400FF"/>
    <w:rsid w:val="00C52127"/>
    <w:rsid w:val="00C53244"/>
    <w:rsid w:val="00C54270"/>
    <w:rsid w:val="00C55785"/>
    <w:rsid w:val="00C6250E"/>
    <w:rsid w:val="00C774C5"/>
    <w:rsid w:val="00C85A05"/>
    <w:rsid w:val="00CC52C0"/>
    <w:rsid w:val="00CC5B6F"/>
    <w:rsid w:val="00CD07E0"/>
    <w:rsid w:val="00CD52DC"/>
    <w:rsid w:val="00CD6650"/>
    <w:rsid w:val="00D0363F"/>
    <w:rsid w:val="00D10256"/>
    <w:rsid w:val="00D24A09"/>
    <w:rsid w:val="00D316B7"/>
    <w:rsid w:val="00D344FA"/>
    <w:rsid w:val="00D37617"/>
    <w:rsid w:val="00D77350"/>
    <w:rsid w:val="00DD79DA"/>
    <w:rsid w:val="00DD7B76"/>
    <w:rsid w:val="00DF3E1E"/>
    <w:rsid w:val="00E00556"/>
    <w:rsid w:val="00E13F9F"/>
    <w:rsid w:val="00E42C31"/>
    <w:rsid w:val="00E46580"/>
    <w:rsid w:val="00E52DCD"/>
    <w:rsid w:val="00E5771F"/>
    <w:rsid w:val="00E7737F"/>
    <w:rsid w:val="00E84B58"/>
    <w:rsid w:val="00E8512B"/>
    <w:rsid w:val="00E90CC9"/>
    <w:rsid w:val="00EA06EA"/>
    <w:rsid w:val="00EE07FC"/>
    <w:rsid w:val="00EE1F82"/>
    <w:rsid w:val="00EF32CC"/>
    <w:rsid w:val="00F1414F"/>
    <w:rsid w:val="00F52487"/>
    <w:rsid w:val="00F861B5"/>
    <w:rsid w:val="00F932D0"/>
    <w:rsid w:val="00FB178E"/>
    <w:rsid w:val="00FC37DF"/>
    <w:rsid w:val="00FD3198"/>
    <w:rsid w:val="00FD5AE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645269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B83E38"/>
    <w:rPr>
      <w:b/>
      <w:bCs/>
    </w:rPr>
  </w:style>
  <w:style w:type="paragraph" w:styleId="a9">
    <w:name w:val="Normal (Web)"/>
    <w:basedOn w:val="a"/>
    <w:uiPriority w:val="99"/>
    <w:unhideWhenUsed/>
    <w:rsid w:val="005A4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10A"/>
  </w:style>
  <w:style w:type="paragraph" w:styleId="aa">
    <w:name w:val="header"/>
    <w:basedOn w:val="a"/>
    <w:link w:val="ab"/>
    <w:uiPriority w:val="99"/>
    <w:unhideWhenUsed/>
    <w:rsid w:val="002247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4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47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47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01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01A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A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7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5%D0%BE%D0%BF%D1%91%D1%80%D1%81%D0%BA%D0%B8%D0%B5_%D0%BA%D0%B0%D0%B7%D0%B0%D0%BA%D0%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F%D0%B8%D1%86%D0%BA%D0%B8%D0%B5_%D0%BA%D0%B0%D0%B7%D0%B0%D0%BA%D0%B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0%D0%BC%D0%B0%D1%80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0%D0%B5%D0%BD%D0%B1%D1%83%D1%80%D0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3%D1%84%D0%B0" TargetMode="External"/><Relationship Id="rId10" Type="http://schemas.openxmlformats.org/officeDocument/2006/relationships/hyperlink" Target="https://ru.wikipedia.org/wiki/%D0%9E%D1%80%D0%B5%D0%BD%D0%B1%D1%83%D1%80%D0%B3%D1%81%D0%BA%D0%B0%D1%8F_%D0%B3%D1%83%D0%B1%D0%B5%D1%80%D0%BD%D0%B8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744_%D0%B3%D0%BE%D0%B4" TargetMode="External"/><Relationship Id="rId14" Type="http://schemas.openxmlformats.org/officeDocument/2006/relationships/hyperlink" Target="https://ru.wikipedia.org/wiki/%D0%9A%D0%B0%D0%B7%D0%B0%D1%85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AC51-9DE4-4C30-8678-A30B6AB2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7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OOPDB</dc:creator>
  <cp:keywords/>
  <dc:description/>
  <cp:lastModifiedBy>Администратор</cp:lastModifiedBy>
  <cp:revision>97</cp:revision>
  <dcterms:created xsi:type="dcterms:W3CDTF">2017-11-21T08:20:00Z</dcterms:created>
  <dcterms:modified xsi:type="dcterms:W3CDTF">2019-02-14T09:00:00Z</dcterms:modified>
</cp:coreProperties>
</file>